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CC" w:rsidRPr="00D43408" w:rsidRDefault="006671CC" w:rsidP="006671CC">
      <w:pPr>
        <w:jc w:val="center"/>
        <w:rPr>
          <w:sz w:val="25"/>
          <w:lang w:val="uk-UA"/>
        </w:rPr>
      </w:pPr>
      <w:r w:rsidRPr="00D43408">
        <w:rPr>
          <w:lang w:val="uk-UA"/>
        </w:rPr>
        <w:object w:dxaOrig="2401" w:dyaOrig="29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ed="t">
            <v:fill color2="black"/>
            <v:imagedata r:id="rId7" o:title=""/>
          </v:shape>
          <o:OLEObject Type="Embed" ProgID="PBrush" ShapeID="_x0000_i1025" DrawAspect="Content" ObjectID="_1546826786" r:id="rId8"/>
        </w:object>
      </w:r>
    </w:p>
    <w:p w:rsidR="006671CC" w:rsidRPr="00D43408" w:rsidRDefault="006671CC" w:rsidP="006671CC">
      <w:pPr>
        <w:jc w:val="center"/>
        <w:rPr>
          <w:lang w:val="uk-UA"/>
        </w:rPr>
      </w:pPr>
    </w:p>
    <w:p w:rsidR="006671CC" w:rsidRPr="00D43408" w:rsidRDefault="006671CC" w:rsidP="006671CC">
      <w:pPr>
        <w:jc w:val="center"/>
        <w:rPr>
          <w:b/>
          <w:sz w:val="28"/>
          <w:szCs w:val="28"/>
          <w:lang w:val="uk-UA"/>
        </w:rPr>
      </w:pPr>
      <w:r w:rsidRPr="00D43408">
        <w:rPr>
          <w:b/>
          <w:sz w:val="28"/>
          <w:szCs w:val="28"/>
          <w:lang w:val="uk-UA"/>
        </w:rPr>
        <w:t>МІНІСТЕРСТВО  ОСВІТИ  І  НАУКИ  УКРАЇНИ</w:t>
      </w:r>
    </w:p>
    <w:p w:rsidR="006671CC" w:rsidRPr="00D43408" w:rsidRDefault="006671CC" w:rsidP="006671CC">
      <w:pPr>
        <w:jc w:val="center"/>
        <w:rPr>
          <w:b/>
          <w:lang w:val="uk-UA"/>
        </w:rPr>
      </w:pPr>
    </w:p>
    <w:p w:rsidR="006671CC" w:rsidRPr="00D43408" w:rsidRDefault="006671CC" w:rsidP="006671CC">
      <w:pPr>
        <w:jc w:val="center"/>
        <w:rPr>
          <w:b/>
          <w:sz w:val="56"/>
          <w:szCs w:val="56"/>
          <w:lang w:val="uk-UA"/>
        </w:rPr>
      </w:pPr>
      <w:r w:rsidRPr="00D43408">
        <w:rPr>
          <w:b/>
          <w:sz w:val="56"/>
          <w:szCs w:val="56"/>
          <w:lang w:val="uk-UA"/>
        </w:rPr>
        <w:t>Н А К А З</w:t>
      </w:r>
    </w:p>
    <w:p w:rsidR="006671CC" w:rsidRPr="00D43408" w:rsidRDefault="006671CC" w:rsidP="006671CC">
      <w:pPr>
        <w:jc w:val="center"/>
        <w:rPr>
          <w:b/>
          <w:sz w:val="12"/>
          <w:szCs w:val="12"/>
          <w:lang w:val="uk-UA"/>
        </w:rPr>
      </w:pPr>
    </w:p>
    <w:tbl>
      <w:tblPr>
        <w:tblW w:w="10031" w:type="dxa"/>
        <w:tblLook w:val="00A0"/>
      </w:tblPr>
      <w:tblGrid>
        <w:gridCol w:w="3285"/>
        <w:gridCol w:w="3285"/>
        <w:gridCol w:w="3461"/>
      </w:tblGrid>
      <w:tr w:rsidR="006671CC" w:rsidRPr="00D43408">
        <w:tc>
          <w:tcPr>
            <w:tcW w:w="3285" w:type="dxa"/>
            <w:vAlign w:val="bottom"/>
          </w:tcPr>
          <w:p w:rsidR="006671CC" w:rsidRPr="00D43408" w:rsidRDefault="006671CC" w:rsidP="00A57710">
            <w:pPr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_</w:t>
            </w:r>
            <w:r w:rsidR="00D37D8F" w:rsidRPr="00D43408">
              <w:rPr>
                <w:sz w:val="28"/>
                <w:szCs w:val="28"/>
                <w:lang w:val="uk-UA"/>
              </w:rPr>
              <w:t>14.</w:t>
            </w:r>
            <w:r w:rsidRPr="00D43408">
              <w:rPr>
                <w:sz w:val="28"/>
                <w:szCs w:val="28"/>
                <w:lang w:val="uk-UA"/>
              </w:rPr>
              <w:t>_</w:t>
            </w:r>
            <w:r w:rsidR="00D37D8F" w:rsidRPr="00D43408">
              <w:rPr>
                <w:sz w:val="28"/>
                <w:szCs w:val="28"/>
                <w:lang w:val="uk-UA"/>
              </w:rPr>
              <w:t>06.</w:t>
            </w:r>
            <w:r w:rsidRPr="00D43408">
              <w:rPr>
                <w:sz w:val="28"/>
                <w:szCs w:val="28"/>
                <w:lang w:val="uk-UA"/>
              </w:rPr>
              <w:t xml:space="preserve">__  </w:t>
            </w:r>
            <w:bookmarkStart w:id="0" w:name="_GoBack"/>
            <w:bookmarkEnd w:id="0"/>
            <w:r w:rsidRPr="00D43408">
              <w:rPr>
                <w:sz w:val="28"/>
                <w:szCs w:val="28"/>
                <w:lang w:val="uk-UA"/>
              </w:rPr>
              <w:t>____ 20</w:t>
            </w:r>
            <w:r w:rsidR="00D37D8F" w:rsidRPr="00D43408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285" w:type="dxa"/>
          </w:tcPr>
          <w:p w:rsidR="006671CC" w:rsidRPr="00D43408" w:rsidRDefault="006671CC" w:rsidP="00A57710">
            <w:pPr>
              <w:jc w:val="center"/>
              <w:rPr>
                <w:b/>
                <w:lang w:val="uk-UA"/>
              </w:rPr>
            </w:pPr>
            <w:r w:rsidRPr="00D43408">
              <w:rPr>
                <w:b/>
                <w:sz w:val="22"/>
                <w:szCs w:val="22"/>
                <w:lang w:val="uk-UA"/>
              </w:rPr>
              <w:t>м. Київ</w:t>
            </w:r>
          </w:p>
        </w:tc>
        <w:tc>
          <w:tcPr>
            <w:tcW w:w="3461" w:type="dxa"/>
            <w:vAlign w:val="bottom"/>
          </w:tcPr>
          <w:p w:rsidR="006671CC" w:rsidRPr="00D43408" w:rsidRDefault="006671CC" w:rsidP="00A57710">
            <w:pPr>
              <w:jc w:val="right"/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№ _</w:t>
            </w:r>
            <w:r w:rsidR="00D37D8F" w:rsidRPr="00D43408">
              <w:rPr>
                <w:sz w:val="28"/>
                <w:szCs w:val="28"/>
                <w:lang w:val="uk-UA"/>
              </w:rPr>
              <w:t>668</w:t>
            </w:r>
            <w:r w:rsidRPr="00D43408">
              <w:rPr>
                <w:sz w:val="28"/>
                <w:szCs w:val="28"/>
                <w:lang w:val="uk-UA"/>
              </w:rPr>
              <w:t>_____</w:t>
            </w:r>
          </w:p>
        </w:tc>
      </w:tr>
    </w:tbl>
    <w:p w:rsidR="00DD2A82" w:rsidRPr="00D43408" w:rsidRDefault="00DD2A82" w:rsidP="009D7407">
      <w:pPr>
        <w:tabs>
          <w:tab w:val="left" w:pos="2385"/>
          <w:tab w:val="center" w:pos="4746"/>
        </w:tabs>
        <w:rPr>
          <w:b/>
          <w:lang w:val="uk-UA"/>
        </w:rPr>
      </w:pPr>
    </w:p>
    <w:p w:rsidR="008A0DC2" w:rsidRPr="00D43408" w:rsidRDefault="008A0DC2" w:rsidP="009D7407">
      <w:pPr>
        <w:tabs>
          <w:tab w:val="left" w:pos="2385"/>
          <w:tab w:val="center" w:pos="4746"/>
        </w:tabs>
        <w:rPr>
          <w:b/>
          <w:lang w:val="uk-UA"/>
        </w:rPr>
      </w:pPr>
      <w:r w:rsidRPr="00D43408">
        <w:rPr>
          <w:b/>
          <w:lang w:val="uk-UA"/>
        </w:rPr>
        <w:tab/>
      </w:r>
    </w:p>
    <w:p w:rsidR="00994FB4" w:rsidRPr="00D43408" w:rsidRDefault="00994FB4" w:rsidP="009D7407">
      <w:pPr>
        <w:ind w:right="-576"/>
        <w:jc w:val="both"/>
        <w:outlineLvl w:val="0"/>
        <w:rPr>
          <w:sz w:val="28"/>
          <w:szCs w:val="28"/>
          <w:lang w:val="uk-UA"/>
        </w:rPr>
      </w:pPr>
      <w:r w:rsidRPr="00D43408">
        <w:rPr>
          <w:sz w:val="28"/>
          <w:szCs w:val="28"/>
          <w:lang w:val="uk-UA"/>
        </w:rPr>
        <w:t xml:space="preserve">Про проведення </w:t>
      </w:r>
    </w:p>
    <w:p w:rsidR="00994FB4" w:rsidRPr="00D43408" w:rsidRDefault="00994FB4" w:rsidP="009D7407">
      <w:pPr>
        <w:ind w:right="-576"/>
        <w:jc w:val="both"/>
        <w:rPr>
          <w:sz w:val="28"/>
          <w:szCs w:val="28"/>
          <w:lang w:val="uk-UA"/>
        </w:rPr>
      </w:pPr>
      <w:r w:rsidRPr="00D43408">
        <w:rPr>
          <w:sz w:val="28"/>
          <w:szCs w:val="28"/>
          <w:lang w:val="uk-UA"/>
        </w:rPr>
        <w:t>всеукраїнського конкурсу</w:t>
      </w:r>
    </w:p>
    <w:p w:rsidR="00994FB4" w:rsidRPr="00D43408" w:rsidRDefault="002450C0" w:rsidP="009D7407">
      <w:pPr>
        <w:ind w:right="-576"/>
        <w:jc w:val="both"/>
        <w:rPr>
          <w:sz w:val="28"/>
          <w:szCs w:val="28"/>
          <w:lang w:val="uk-UA"/>
        </w:rPr>
      </w:pPr>
      <w:r w:rsidRPr="00D43408">
        <w:rPr>
          <w:sz w:val="28"/>
          <w:szCs w:val="28"/>
          <w:lang w:val="uk-UA"/>
        </w:rPr>
        <w:t xml:space="preserve">«Учитель року </w:t>
      </w:r>
      <w:r w:rsidR="00DD2A82" w:rsidRPr="00D43408">
        <w:rPr>
          <w:sz w:val="28"/>
          <w:szCs w:val="28"/>
          <w:lang w:val="uk-UA"/>
        </w:rPr>
        <w:t>-</w:t>
      </w:r>
      <w:r w:rsidRPr="00D43408">
        <w:rPr>
          <w:sz w:val="28"/>
          <w:szCs w:val="28"/>
          <w:lang w:val="uk-UA"/>
        </w:rPr>
        <w:t xml:space="preserve"> 201</w:t>
      </w:r>
      <w:r w:rsidR="00C470ED" w:rsidRPr="00D43408">
        <w:rPr>
          <w:sz w:val="28"/>
          <w:szCs w:val="28"/>
          <w:lang w:val="uk-UA"/>
        </w:rPr>
        <w:t>7</w:t>
      </w:r>
      <w:r w:rsidRPr="00D43408">
        <w:rPr>
          <w:sz w:val="28"/>
          <w:szCs w:val="28"/>
          <w:lang w:val="uk-UA"/>
        </w:rPr>
        <w:t>»</w:t>
      </w:r>
    </w:p>
    <w:p w:rsidR="00994FB4" w:rsidRPr="00D43408" w:rsidRDefault="00994FB4" w:rsidP="009D7407">
      <w:pPr>
        <w:ind w:right="-576" w:firstLine="720"/>
        <w:jc w:val="both"/>
        <w:rPr>
          <w:sz w:val="28"/>
          <w:szCs w:val="28"/>
          <w:lang w:val="uk-UA"/>
        </w:rPr>
      </w:pPr>
    </w:p>
    <w:p w:rsidR="00E2025C" w:rsidRPr="00D43408" w:rsidRDefault="00E2025C" w:rsidP="009D7407">
      <w:pPr>
        <w:ind w:right="-576"/>
        <w:jc w:val="both"/>
        <w:rPr>
          <w:sz w:val="28"/>
          <w:szCs w:val="28"/>
          <w:lang w:val="uk-UA"/>
        </w:rPr>
      </w:pPr>
    </w:p>
    <w:p w:rsidR="00312DF7" w:rsidRPr="00D43408" w:rsidRDefault="00312DF7" w:rsidP="009D7407">
      <w:pPr>
        <w:ind w:right="41" w:firstLine="720"/>
        <w:jc w:val="both"/>
        <w:rPr>
          <w:sz w:val="28"/>
          <w:lang w:val="uk-UA"/>
        </w:rPr>
      </w:pPr>
      <w:r w:rsidRPr="00D43408">
        <w:rPr>
          <w:sz w:val="28"/>
          <w:lang w:val="uk-UA"/>
        </w:rPr>
        <w:t>На виконання Указу Президента України від 29 червня 1995 року № 489  «Про всеукраїнський конкурс «Учитель року»,</w:t>
      </w:r>
      <w:r w:rsidR="00DB7D9B" w:rsidRPr="00D43408">
        <w:rPr>
          <w:sz w:val="28"/>
          <w:lang w:val="uk-UA"/>
        </w:rPr>
        <w:t xml:space="preserve"> </w:t>
      </w:r>
      <w:r w:rsidR="00C82339" w:rsidRPr="00D43408">
        <w:rPr>
          <w:sz w:val="28"/>
          <w:lang w:val="uk-UA"/>
        </w:rPr>
        <w:t xml:space="preserve">відповідно до </w:t>
      </w:r>
      <w:r w:rsidRPr="00D43408">
        <w:rPr>
          <w:sz w:val="28"/>
          <w:lang w:val="uk-UA"/>
        </w:rPr>
        <w:t>Положення про всеукраїнський конкурс «Учитель року», затвердженого постановою Кабінету Міністрів України від 11 се</w:t>
      </w:r>
      <w:r w:rsidR="00026C69" w:rsidRPr="00D43408">
        <w:rPr>
          <w:sz w:val="28"/>
          <w:lang w:val="uk-UA"/>
        </w:rPr>
        <w:t>рпня 1995 р.</w:t>
      </w:r>
      <w:r w:rsidR="009B0DC8" w:rsidRPr="00D43408">
        <w:rPr>
          <w:sz w:val="28"/>
          <w:lang w:val="uk-UA"/>
        </w:rPr>
        <w:t xml:space="preserve"> № 638</w:t>
      </w:r>
      <w:r w:rsidR="00236D9E" w:rsidRPr="00D43408">
        <w:rPr>
          <w:sz w:val="28"/>
          <w:lang w:val="uk-UA"/>
        </w:rPr>
        <w:t>,</w:t>
      </w:r>
      <w:r w:rsidR="009B0DC8" w:rsidRPr="00D43408">
        <w:rPr>
          <w:sz w:val="28"/>
          <w:lang w:val="uk-UA"/>
        </w:rPr>
        <w:t xml:space="preserve"> </w:t>
      </w:r>
    </w:p>
    <w:p w:rsidR="00312DF7" w:rsidRPr="00D43408" w:rsidRDefault="00312DF7" w:rsidP="009D7407">
      <w:pPr>
        <w:ind w:right="41" w:firstLine="720"/>
        <w:jc w:val="both"/>
        <w:outlineLvl w:val="0"/>
        <w:rPr>
          <w:sz w:val="28"/>
          <w:szCs w:val="28"/>
          <w:lang w:val="uk-UA"/>
        </w:rPr>
      </w:pPr>
    </w:p>
    <w:p w:rsidR="00312DF7" w:rsidRPr="00D43408" w:rsidRDefault="00312DF7" w:rsidP="009D7407">
      <w:pPr>
        <w:ind w:right="41"/>
        <w:jc w:val="both"/>
        <w:outlineLvl w:val="0"/>
        <w:rPr>
          <w:sz w:val="28"/>
          <w:lang w:val="uk-UA"/>
        </w:rPr>
      </w:pPr>
      <w:r w:rsidRPr="00D43408">
        <w:rPr>
          <w:sz w:val="28"/>
          <w:lang w:val="uk-UA"/>
        </w:rPr>
        <w:t>НАКАЗУЮ:</w:t>
      </w:r>
    </w:p>
    <w:p w:rsidR="00312DF7" w:rsidRPr="00D43408" w:rsidRDefault="00312DF7" w:rsidP="009D7407">
      <w:pPr>
        <w:ind w:right="41" w:firstLine="720"/>
        <w:jc w:val="both"/>
        <w:outlineLvl w:val="0"/>
        <w:rPr>
          <w:sz w:val="28"/>
          <w:szCs w:val="28"/>
          <w:lang w:val="uk-UA"/>
        </w:rPr>
      </w:pPr>
    </w:p>
    <w:p w:rsidR="00312DF7" w:rsidRPr="00D43408" w:rsidRDefault="003B1B07" w:rsidP="009D7407">
      <w:pPr>
        <w:numPr>
          <w:ilvl w:val="0"/>
          <w:numId w:val="15"/>
        </w:numPr>
        <w:tabs>
          <w:tab w:val="left" w:pos="426"/>
          <w:tab w:val="left" w:pos="1134"/>
        </w:tabs>
        <w:spacing w:after="240"/>
        <w:ind w:left="0" w:right="40" w:firstLine="709"/>
        <w:jc w:val="both"/>
        <w:outlineLvl w:val="0"/>
        <w:rPr>
          <w:sz w:val="28"/>
          <w:lang w:val="uk-UA"/>
        </w:rPr>
      </w:pPr>
      <w:r w:rsidRPr="00D43408">
        <w:rPr>
          <w:sz w:val="28"/>
          <w:lang w:val="uk-UA"/>
        </w:rPr>
        <w:t>Провести у 201</w:t>
      </w:r>
      <w:r w:rsidR="00C470ED" w:rsidRPr="00D43408">
        <w:rPr>
          <w:sz w:val="28"/>
          <w:lang w:val="uk-UA"/>
        </w:rPr>
        <w:t>6</w:t>
      </w:r>
      <w:r w:rsidRPr="00D43408">
        <w:rPr>
          <w:sz w:val="28"/>
          <w:lang w:val="uk-UA"/>
        </w:rPr>
        <w:t>/</w:t>
      </w:r>
      <w:r w:rsidR="00CA7E23" w:rsidRPr="00D43408">
        <w:rPr>
          <w:sz w:val="28"/>
          <w:lang w:val="uk-UA"/>
        </w:rPr>
        <w:t>20</w:t>
      </w:r>
      <w:r w:rsidRPr="00D43408">
        <w:rPr>
          <w:sz w:val="28"/>
          <w:lang w:val="uk-UA"/>
        </w:rPr>
        <w:t>1</w:t>
      </w:r>
      <w:r w:rsidR="00C470ED" w:rsidRPr="00D43408">
        <w:rPr>
          <w:sz w:val="28"/>
          <w:lang w:val="uk-UA"/>
        </w:rPr>
        <w:t>7</w:t>
      </w:r>
      <w:r w:rsidR="00312DF7" w:rsidRPr="00D43408">
        <w:rPr>
          <w:sz w:val="28"/>
          <w:lang w:val="uk-UA"/>
        </w:rPr>
        <w:t xml:space="preserve"> навчальному році всеукраїнський конкурс «Учитель року</w:t>
      </w:r>
      <w:r w:rsidR="0075768A" w:rsidRPr="00D43408">
        <w:rPr>
          <w:sz w:val="28"/>
          <w:lang w:val="uk-UA"/>
        </w:rPr>
        <w:t xml:space="preserve"> - 201</w:t>
      </w:r>
      <w:r w:rsidR="00C470ED" w:rsidRPr="00D43408">
        <w:rPr>
          <w:sz w:val="28"/>
          <w:lang w:val="uk-UA"/>
        </w:rPr>
        <w:t>7</w:t>
      </w:r>
      <w:r w:rsidR="00312DF7" w:rsidRPr="00D43408">
        <w:rPr>
          <w:sz w:val="28"/>
          <w:lang w:val="uk-UA"/>
        </w:rPr>
        <w:t xml:space="preserve">» </w:t>
      </w:r>
      <w:r w:rsidR="00CB0681" w:rsidRPr="00D43408">
        <w:rPr>
          <w:sz w:val="28"/>
          <w:lang w:val="uk-UA"/>
        </w:rPr>
        <w:t xml:space="preserve">(далі – Конкурс) </w:t>
      </w:r>
      <w:r w:rsidRPr="00D43408">
        <w:rPr>
          <w:sz w:val="28"/>
          <w:lang w:val="uk-UA"/>
        </w:rPr>
        <w:t>у</w:t>
      </w:r>
      <w:r w:rsidR="00312DF7" w:rsidRPr="00D43408">
        <w:rPr>
          <w:sz w:val="28"/>
          <w:lang w:val="uk-UA"/>
        </w:rPr>
        <w:t xml:space="preserve"> таких номінаціях: «</w:t>
      </w:r>
      <w:r w:rsidR="00C470ED" w:rsidRPr="00D43408">
        <w:rPr>
          <w:sz w:val="28"/>
          <w:lang w:val="uk-UA"/>
        </w:rPr>
        <w:t>Біологія</w:t>
      </w:r>
      <w:r w:rsidRPr="00D43408">
        <w:rPr>
          <w:sz w:val="28"/>
          <w:lang w:val="uk-UA"/>
        </w:rPr>
        <w:t xml:space="preserve">», </w:t>
      </w:r>
      <w:r w:rsidR="00DD2A82" w:rsidRPr="00D43408">
        <w:rPr>
          <w:sz w:val="28"/>
          <w:lang w:val="uk-UA"/>
        </w:rPr>
        <w:t>«</w:t>
      </w:r>
      <w:r w:rsidR="00C470ED" w:rsidRPr="00D43408">
        <w:rPr>
          <w:sz w:val="28"/>
          <w:lang w:val="uk-UA"/>
        </w:rPr>
        <w:t>Інформатика</w:t>
      </w:r>
      <w:r w:rsidR="00DD2A82" w:rsidRPr="00D43408">
        <w:rPr>
          <w:sz w:val="28"/>
          <w:lang w:val="uk-UA"/>
        </w:rPr>
        <w:t xml:space="preserve">», </w:t>
      </w:r>
      <w:r w:rsidRPr="00D43408">
        <w:rPr>
          <w:sz w:val="28"/>
          <w:lang w:val="uk-UA"/>
        </w:rPr>
        <w:t>«</w:t>
      </w:r>
      <w:r w:rsidR="00C470ED" w:rsidRPr="00D43408">
        <w:rPr>
          <w:sz w:val="28"/>
          <w:lang w:val="uk-UA"/>
        </w:rPr>
        <w:t>Музичне мистецтво</w:t>
      </w:r>
      <w:r w:rsidRPr="00D43408">
        <w:rPr>
          <w:sz w:val="28"/>
          <w:lang w:val="uk-UA"/>
        </w:rPr>
        <w:t>», «</w:t>
      </w:r>
      <w:r w:rsidR="00C470ED" w:rsidRPr="00D43408">
        <w:rPr>
          <w:sz w:val="28"/>
          <w:lang w:val="uk-UA"/>
        </w:rPr>
        <w:t>Початкова освіта</w:t>
      </w:r>
      <w:r w:rsidRPr="00D43408">
        <w:rPr>
          <w:sz w:val="28"/>
          <w:lang w:val="uk-UA"/>
        </w:rPr>
        <w:t>»</w:t>
      </w:r>
      <w:r w:rsidR="00312DF7" w:rsidRPr="00D43408">
        <w:rPr>
          <w:sz w:val="28"/>
          <w:lang w:val="uk-UA"/>
        </w:rPr>
        <w:t>.</w:t>
      </w:r>
    </w:p>
    <w:p w:rsidR="006C357B" w:rsidRPr="00D43408" w:rsidRDefault="006C357B" w:rsidP="009D7407">
      <w:pPr>
        <w:numPr>
          <w:ilvl w:val="0"/>
          <w:numId w:val="15"/>
        </w:numPr>
        <w:tabs>
          <w:tab w:val="left" w:pos="426"/>
          <w:tab w:val="left" w:pos="1134"/>
        </w:tabs>
        <w:spacing w:before="120" w:after="240"/>
        <w:ind w:left="0" w:right="40" w:firstLine="709"/>
        <w:jc w:val="both"/>
        <w:outlineLvl w:val="0"/>
        <w:rPr>
          <w:sz w:val="28"/>
          <w:lang w:val="uk-UA"/>
        </w:rPr>
      </w:pPr>
      <w:r w:rsidRPr="00D43408">
        <w:rPr>
          <w:sz w:val="28"/>
          <w:lang w:val="uk-UA"/>
        </w:rPr>
        <w:t>Утворити центральний оргкомітет Конкурсу в складі згідно з додатком 1.</w:t>
      </w:r>
    </w:p>
    <w:p w:rsidR="006E106E" w:rsidRPr="00D43408" w:rsidRDefault="00C82339" w:rsidP="009D7407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before="120" w:after="240"/>
        <w:ind w:left="0" w:right="40" w:firstLine="709"/>
        <w:jc w:val="both"/>
        <w:rPr>
          <w:sz w:val="28"/>
          <w:lang w:val="uk-UA"/>
        </w:rPr>
      </w:pPr>
      <w:r w:rsidRPr="00D43408">
        <w:rPr>
          <w:color w:val="000000"/>
          <w:sz w:val="28"/>
          <w:szCs w:val="28"/>
          <w:lang w:val="uk-UA"/>
        </w:rPr>
        <w:t xml:space="preserve">Центральному оргкомітету Конкурсу до </w:t>
      </w:r>
      <w:r w:rsidR="009B7BB7" w:rsidRPr="00D43408">
        <w:rPr>
          <w:color w:val="000000"/>
          <w:sz w:val="28"/>
          <w:szCs w:val="28"/>
          <w:lang w:val="uk-UA"/>
        </w:rPr>
        <w:t>0</w:t>
      </w:r>
      <w:r w:rsidRPr="00D43408">
        <w:rPr>
          <w:color w:val="000000"/>
          <w:sz w:val="28"/>
          <w:szCs w:val="28"/>
          <w:lang w:val="uk-UA"/>
        </w:rPr>
        <w:t xml:space="preserve">1 </w:t>
      </w:r>
      <w:r w:rsidR="009117E2" w:rsidRPr="00D43408">
        <w:rPr>
          <w:color w:val="000000"/>
          <w:sz w:val="28"/>
          <w:szCs w:val="28"/>
          <w:lang w:val="uk-UA"/>
        </w:rPr>
        <w:t>вересня</w:t>
      </w:r>
      <w:r w:rsidRPr="00D43408">
        <w:rPr>
          <w:color w:val="000000"/>
          <w:sz w:val="28"/>
          <w:szCs w:val="28"/>
          <w:lang w:val="uk-UA"/>
        </w:rPr>
        <w:t xml:space="preserve"> 201</w:t>
      </w:r>
      <w:r w:rsidR="009B7BB7" w:rsidRPr="00D43408">
        <w:rPr>
          <w:color w:val="000000"/>
          <w:sz w:val="28"/>
          <w:szCs w:val="28"/>
          <w:lang w:val="uk-UA"/>
        </w:rPr>
        <w:t>6</w:t>
      </w:r>
      <w:r w:rsidRPr="00D43408">
        <w:rPr>
          <w:color w:val="000000"/>
          <w:sz w:val="28"/>
          <w:szCs w:val="28"/>
          <w:lang w:val="uk-UA"/>
        </w:rPr>
        <w:t xml:space="preserve"> року підготувати пропозиції щодо складу </w:t>
      </w:r>
      <w:r w:rsidR="00CA7E23" w:rsidRPr="00D43408">
        <w:rPr>
          <w:sz w:val="28"/>
          <w:szCs w:val="28"/>
          <w:lang w:val="uk-UA"/>
        </w:rPr>
        <w:t xml:space="preserve">фахових журі </w:t>
      </w:r>
      <w:r w:rsidR="00CA7E23" w:rsidRPr="00D43408">
        <w:rPr>
          <w:color w:val="000000"/>
          <w:sz w:val="28"/>
          <w:szCs w:val="28"/>
          <w:lang w:val="uk-UA"/>
        </w:rPr>
        <w:t>третього (заключного) туру Конкурсу</w:t>
      </w:r>
      <w:r w:rsidR="00CA7E23" w:rsidRPr="00D43408">
        <w:rPr>
          <w:sz w:val="28"/>
          <w:szCs w:val="28"/>
          <w:lang w:val="uk-UA"/>
        </w:rPr>
        <w:t xml:space="preserve"> в номінаціях, передбачених пунктом 1 цього наказу</w:t>
      </w:r>
      <w:r w:rsidRPr="00D43408">
        <w:rPr>
          <w:color w:val="000000"/>
          <w:sz w:val="28"/>
          <w:szCs w:val="28"/>
          <w:lang w:val="uk-UA"/>
        </w:rPr>
        <w:t>.</w:t>
      </w:r>
    </w:p>
    <w:p w:rsidR="00C82339" w:rsidRPr="00D43408" w:rsidRDefault="00C82339" w:rsidP="009D7407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before="120" w:after="240"/>
        <w:ind w:left="0" w:right="40" w:firstLine="709"/>
        <w:jc w:val="both"/>
        <w:rPr>
          <w:sz w:val="28"/>
          <w:lang w:val="uk-UA"/>
        </w:rPr>
      </w:pPr>
      <w:r w:rsidRPr="00D43408">
        <w:rPr>
          <w:color w:val="000000"/>
          <w:sz w:val="28"/>
          <w:szCs w:val="28"/>
          <w:lang w:val="uk-UA"/>
        </w:rPr>
        <w:t>Департаментам (управлінням) освіти і науки обласних, Київської міської державних адміністрацій до 0</w:t>
      </w:r>
      <w:r w:rsidR="009B7BB7" w:rsidRPr="00D43408">
        <w:rPr>
          <w:color w:val="000000"/>
          <w:sz w:val="28"/>
          <w:szCs w:val="28"/>
          <w:lang w:val="uk-UA"/>
        </w:rPr>
        <w:t>6</w:t>
      </w:r>
      <w:r w:rsidRPr="00D43408">
        <w:rPr>
          <w:color w:val="000000"/>
          <w:sz w:val="28"/>
          <w:szCs w:val="28"/>
          <w:lang w:val="uk-UA"/>
        </w:rPr>
        <w:t xml:space="preserve"> </w:t>
      </w:r>
      <w:r w:rsidR="00C470ED" w:rsidRPr="00D43408">
        <w:rPr>
          <w:color w:val="000000"/>
          <w:sz w:val="28"/>
          <w:szCs w:val="28"/>
          <w:lang w:val="uk-UA"/>
        </w:rPr>
        <w:t>березня</w:t>
      </w:r>
      <w:r w:rsidRPr="00D43408">
        <w:rPr>
          <w:color w:val="000000"/>
          <w:sz w:val="28"/>
          <w:szCs w:val="28"/>
          <w:lang w:val="uk-UA"/>
        </w:rPr>
        <w:t xml:space="preserve"> 201</w:t>
      </w:r>
      <w:r w:rsidR="00C470ED" w:rsidRPr="00D43408">
        <w:rPr>
          <w:color w:val="000000"/>
          <w:sz w:val="28"/>
          <w:szCs w:val="28"/>
          <w:lang w:val="uk-UA"/>
        </w:rPr>
        <w:t>7</w:t>
      </w:r>
      <w:r w:rsidRPr="00D43408">
        <w:rPr>
          <w:color w:val="000000"/>
          <w:sz w:val="28"/>
          <w:szCs w:val="28"/>
          <w:lang w:val="uk-UA"/>
        </w:rPr>
        <w:t xml:space="preserve"> року надіслати інформацію про підсумки проведення першого та другого турів Конкурсу за формою згідно з додатком 2 на адресу Інституту модернізації змісту освіти (вул. Митрополита Василя Липківського, буд. 36, к</w:t>
      </w:r>
      <w:r w:rsidR="00CA7E23" w:rsidRPr="00D43408">
        <w:rPr>
          <w:color w:val="000000"/>
          <w:sz w:val="28"/>
          <w:szCs w:val="28"/>
          <w:lang w:val="uk-UA"/>
        </w:rPr>
        <w:t>аб</w:t>
      </w:r>
      <w:r w:rsidRPr="00D43408">
        <w:rPr>
          <w:color w:val="000000"/>
          <w:sz w:val="28"/>
          <w:szCs w:val="28"/>
          <w:lang w:val="uk-UA"/>
        </w:rPr>
        <w:t xml:space="preserve">. </w:t>
      </w:r>
      <w:smartTag w:uri="urn:schemas-microsoft-com:office:smarttags" w:element="metricconverter">
        <w:smartTagPr>
          <w:attr w:name="ProductID" w:val="317, м"/>
        </w:smartTagPr>
        <w:r w:rsidR="00CA7E23" w:rsidRPr="00D43408">
          <w:rPr>
            <w:color w:val="000000"/>
            <w:sz w:val="28"/>
            <w:szCs w:val="28"/>
            <w:lang w:val="uk-UA"/>
          </w:rPr>
          <w:t>317</w:t>
        </w:r>
        <w:r w:rsidRPr="00D43408">
          <w:rPr>
            <w:color w:val="000000"/>
            <w:sz w:val="28"/>
            <w:szCs w:val="28"/>
            <w:lang w:val="uk-UA"/>
          </w:rPr>
          <w:t>, м</w:t>
        </w:r>
      </w:smartTag>
      <w:r w:rsidRPr="00D43408">
        <w:rPr>
          <w:color w:val="000000"/>
          <w:sz w:val="28"/>
          <w:szCs w:val="28"/>
          <w:lang w:val="uk-UA"/>
        </w:rPr>
        <w:t>. Київ, 03035).</w:t>
      </w:r>
    </w:p>
    <w:p w:rsidR="00994FB4" w:rsidRPr="00D43408" w:rsidRDefault="002E76BB" w:rsidP="009D7407">
      <w:pPr>
        <w:numPr>
          <w:ilvl w:val="0"/>
          <w:numId w:val="15"/>
        </w:numPr>
        <w:tabs>
          <w:tab w:val="left" w:pos="426"/>
          <w:tab w:val="left" w:pos="1134"/>
        </w:tabs>
        <w:spacing w:before="120"/>
        <w:ind w:left="0" w:right="40"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294640</wp:posOffset>
            </wp:positionV>
            <wp:extent cx="1495425" cy="110490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4FB4" w:rsidRPr="00D43408">
        <w:rPr>
          <w:sz w:val="28"/>
          <w:szCs w:val="28"/>
          <w:lang w:val="uk-UA"/>
        </w:rPr>
        <w:t>Контроль з</w:t>
      </w:r>
      <w:r w:rsidR="009B665F" w:rsidRPr="00D43408">
        <w:rPr>
          <w:sz w:val="28"/>
          <w:szCs w:val="28"/>
          <w:lang w:val="uk-UA"/>
        </w:rPr>
        <w:t xml:space="preserve">а виконанням </w:t>
      </w:r>
      <w:r w:rsidR="00CC355E" w:rsidRPr="00D43408">
        <w:rPr>
          <w:sz w:val="28"/>
          <w:szCs w:val="28"/>
          <w:lang w:val="uk-UA"/>
        </w:rPr>
        <w:t xml:space="preserve">цього </w:t>
      </w:r>
      <w:r w:rsidR="009B665F" w:rsidRPr="00D43408">
        <w:rPr>
          <w:sz w:val="28"/>
          <w:szCs w:val="28"/>
          <w:lang w:val="uk-UA"/>
        </w:rPr>
        <w:t xml:space="preserve">наказу </w:t>
      </w:r>
      <w:r w:rsidR="005C551C" w:rsidRPr="00D43408">
        <w:rPr>
          <w:sz w:val="28"/>
          <w:szCs w:val="28"/>
          <w:lang w:val="uk-UA"/>
        </w:rPr>
        <w:t>покласти на заступника Міністра Хобзея П. К</w:t>
      </w:r>
      <w:r w:rsidR="00CA7E23" w:rsidRPr="00D43408">
        <w:rPr>
          <w:sz w:val="28"/>
          <w:szCs w:val="28"/>
          <w:lang w:val="uk-UA"/>
        </w:rPr>
        <w:t>.</w:t>
      </w:r>
    </w:p>
    <w:p w:rsidR="00994FB4" w:rsidRPr="00D43408" w:rsidRDefault="00994FB4" w:rsidP="009D7407">
      <w:pPr>
        <w:tabs>
          <w:tab w:val="left" w:pos="1134"/>
        </w:tabs>
        <w:ind w:right="-576" w:firstLine="709"/>
        <w:jc w:val="both"/>
        <w:rPr>
          <w:sz w:val="28"/>
          <w:szCs w:val="28"/>
          <w:lang w:val="uk-UA"/>
        </w:rPr>
      </w:pPr>
    </w:p>
    <w:p w:rsidR="00FF7E39" w:rsidRPr="00D43408" w:rsidRDefault="00FF7E39" w:rsidP="009D7407">
      <w:pPr>
        <w:ind w:right="-576" w:firstLine="720"/>
        <w:jc w:val="both"/>
        <w:rPr>
          <w:sz w:val="28"/>
          <w:szCs w:val="28"/>
          <w:lang w:val="uk-UA"/>
        </w:rPr>
      </w:pPr>
    </w:p>
    <w:p w:rsidR="00D37D8F" w:rsidRPr="00D43408" w:rsidRDefault="00994FB4" w:rsidP="009D7407">
      <w:pPr>
        <w:ind w:right="41"/>
        <w:rPr>
          <w:sz w:val="28"/>
          <w:szCs w:val="28"/>
          <w:lang w:val="uk-UA"/>
        </w:rPr>
        <w:sectPr w:rsidR="00D37D8F" w:rsidRPr="00D43408" w:rsidSect="00C36FEE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D43408">
        <w:rPr>
          <w:sz w:val="28"/>
          <w:szCs w:val="28"/>
          <w:lang w:val="uk-UA"/>
        </w:rPr>
        <w:t>Міністр</w:t>
      </w:r>
      <w:r w:rsidRPr="00D43408">
        <w:rPr>
          <w:sz w:val="28"/>
          <w:szCs w:val="28"/>
          <w:lang w:val="uk-UA"/>
        </w:rPr>
        <w:tab/>
      </w:r>
      <w:r w:rsidRPr="00D43408">
        <w:rPr>
          <w:sz w:val="28"/>
          <w:szCs w:val="28"/>
          <w:lang w:val="uk-UA"/>
        </w:rPr>
        <w:tab/>
      </w:r>
      <w:r w:rsidRPr="00D43408">
        <w:rPr>
          <w:sz w:val="28"/>
          <w:szCs w:val="28"/>
          <w:lang w:val="uk-UA"/>
        </w:rPr>
        <w:tab/>
      </w:r>
      <w:r w:rsidR="008A74F7" w:rsidRPr="00D43408">
        <w:rPr>
          <w:sz w:val="28"/>
          <w:szCs w:val="28"/>
          <w:lang w:val="uk-UA"/>
        </w:rPr>
        <w:t xml:space="preserve">          </w:t>
      </w:r>
      <w:r w:rsidR="00CA7E23" w:rsidRPr="00D43408">
        <w:rPr>
          <w:sz w:val="28"/>
          <w:szCs w:val="28"/>
          <w:lang w:val="uk-UA"/>
        </w:rPr>
        <w:tab/>
      </w:r>
      <w:r w:rsidR="00CA7E23" w:rsidRPr="00D43408">
        <w:rPr>
          <w:sz w:val="28"/>
          <w:szCs w:val="28"/>
          <w:lang w:val="uk-UA"/>
        </w:rPr>
        <w:tab/>
      </w:r>
      <w:r w:rsidR="00CA7E23" w:rsidRPr="00D43408">
        <w:rPr>
          <w:sz w:val="28"/>
          <w:szCs w:val="28"/>
          <w:lang w:val="uk-UA"/>
        </w:rPr>
        <w:tab/>
      </w:r>
      <w:r w:rsidR="00CA7E23" w:rsidRPr="00D43408">
        <w:rPr>
          <w:sz w:val="28"/>
          <w:szCs w:val="28"/>
          <w:lang w:val="uk-UA"/>
        </w:rPr>
        <w:tab/>
      </w:r>
      <w:r w:rsidR="00CA7E23" w:rsidRPr="00D43408">
        <w:rPr>
          <w:sz w:val="28"/>
          <w:szCs w:val="28"/>
          <w:lang w:val="uk-UA"/>
        </w:rPr>
        <w:tab/>
      </w:r>
      <w:r w:rsidR="00CA7E23" w:rsidRPr="00D43408">
        <w:rPr>
          <w:sz w:val="28"/>
          <w:szCs w:val="28"/>
          <w:lang w:val="uk-UA"/>
        </w:rPr>
        <w:tab/>
      </w:r>
      <w:r w:rsidR="005C551C" w:rsidRPr="00D43408">
        <w:rPr>
          <w:sz w:val="28"/>
          <w:szCs w:val="28"/>
          <w:lang w:val="uk-UA"/>
        </w:rPr>
        <w:t xml:space="preserve">         Л. М. Гриневич</w:t>
      </w:r>
    </w:p>
    <w:p w:rsidR="00D37D8F" w:rsidRPr="00D43408" w:rsidRDefault="00D37D8F" w:rsidP="00D37D8F">
      <w:pPr>
        <w:ind w:left="6663"/>
        <w:rPr>
          <w:sz w:val="28"/>
          <w:szCs w:val="28"/>
          <w:lang w:val="uk-UA"/>
        </w:rPr>
      </w:pPr>
      <w:r w:rsidRPr="00D43408">
        <w:rPr>
          <w:sz w:val="28"/>
          <w:szCs w:val="28"/>
          <w:lang w:val="uk-UA"/>
        </w:rPr>
        <w:lastRenderedPageBreak/>
        <w:t>Додаток 1</w:t>
      </w:r>
    </w:p>
    <w:p w:rsidR="00D37D8F" w:rsidRPr="00D43408" w:rsidRDefault="00D37D8F" w:rsidP="00D37D8F">
      <w:pPr>
        <w:ind w:left="6663"/>
        <w:rPr>
          <w:sz w:val="28"/>
          <w:szCs w:val="28"/>
          <w:lang w:val="uk-UA"/>
        </w:rPr>
      </w:pPr>
      <w:r w:rsidRPr="00D43408">
        <w:rPr>
          <w:sz w:val="28"/>
          <w:szCs w:val="28"/>
          <w:lang w:val="uk-UA"/>
        </w:rPr>
        <w:t>до наказу Міністерства</w:t>
      </w:r>
    </w:p>
    <w:p w:rsidR="00D37D8F" w:rsidRPr="00D43408" w:rsidRDefault="00D37D8F" w:rsidP="00D37D8F">
      <w:pPr>
        <w:ind w:left="6663"/>
        <w:rPr>
          <w:sz w:val="28"/>
          <w:szCs w:val="28"/>
          <w:lang w:val="uk-UA"/>
        </w:rPr>
      </w:pPr>
      <w:r w:rsidRPr="00D43408">
        <w:rPr>
          <w:sz w:val="28"/>
          <w:szCs w:val="28"/>
          <w:lang w:val="uk-UA"/>
        </w:rPr>
        <w:t>освіти і науки України</w:t>
      </w:r>
    </w:p>
    <w:p w:rsidR="00D37D8F" w:rsidRPr="00D43408" w:rsidRDefault="00D37D8F" w:rsidP="00D37D8F">
      <w:pPr>
        <w:ind w:left="6663"/>
        <w:rPr>
          <w:sz w:val="28"/>
          <w:szCs w:val="28"/>
          <w:lang w:val="uk-UA"/>
        </w:rPr>
      </w:pPr>
      <w:r w:rsidRPr="00D43408">
        <w:rPr>
          <w:sz w:val="28"/>
          <w:szCs w:val="28"/>
          <w:lang w:val="uk-UA"/>
        </w:rPr>
        <w:t>_14.06.2016_ № _668__</w:t>
      </w:r>
    </w:p>
    <w:p w:rsidR="00D37D8F" w:rsidRPr="00D43408" w:rsidRDefault="00D37D8F" w:rsidP="00D37D8F">
      <w:pPr>
        <w:rPr>
          <w:sz w:val="28"/>
          <w:szCs w:val="28"/>
          <w:lang w:val="uk-UA"/>
        </w:rPr>
      </w:pPr>
    </w:p>
    <w:p w:rsidR="00D37D8F" w:rsidRPr="00D43408" w:rsidRDefault="00D37D8F" w:rsidP="00D37D8F">
      <w:pPr>
        <w:jc w:val="center"/>
        <w:rPr>
          <w:sz w:val="28"/>
          <w:szCs w:val="28"/>
          <w:lang w:val="uk-UA"/>
        </w:rPr>
      </w:pPr>
    </w:p>
    <w:p w:rsidR="00D37D8F" w:rsidRPr="00D43408" w:rsidRDefault="00D37D8F" w:rsidP="00D37D8F">
      <w:pPr>
        <w:jc w:val="center"/>
        <w:rPr>
          <w:sz w:val="28"/>
          <w:szCs w:val="28"/>
          <w:lang w:val="uk-UA"/>
        </w:rPr>
      </w:pPr>
    </w:p>
    <w:p w:rsidR="00D37D8F" w:rsidRPr="00D43408" w:rsidRDefault="00D37D8F" w:rsidP="00D37D8F">
      <w:pPr>
        <w:jc w:val="center"/>
        <w:rPr>
          <w:sz w:val="28"/>
          <w:szCs w:val="28"/>
          <w:lang w:val="uk-UA"/>
        </w:rPr>
      </w:pPr>
      <w:r w:rsidRPr="00D43408">
        <w:rPr>
          <w:sz w:val="28"/>
          <w:szCs w:val="28"/>
          <w:lang w:val="uk-UA"/>
        </w:rPr>
        <w:t>СКЛАД</w:t>
      </w:r>
    </w:p>
    <w:p w:rsidR="00D37D8F" w:rsidRPr="00D43408" w:rsidRDefault="00D37D8F" w:rsidP="00D37D8F">
      <w:pPr>
        <w:jc w:val="center"/>
        <w:outlineLvl w:val="0"/>
        <w:rPr>
          <w:sz w:val="28"/>
          <w:szCs w:val="28"/>
          <w:lang w:val="uk-UA"/>
        </w:rPr>
      </w:pPr>
      <w:r w:rsidRPr="00D43408">
        <w:rPr>
          <w:sz w:val="28"/>
          <w:szCs w:val="28"/>
          <w:lang w:val="uk-UA"/>
        </w:rPr>
        <w:t xml:space="preserve">центрального оргкомітету </w:t>
      </w:r>
    </w:p>
    <w:p w:rsidR="00D37D8F" w:rsidRPr="00D43408" w:rsidRDefault="00D37D8F" w:rsidP="00D37D8F">
      <w:pPr>
        <w:jc w:val="center"/>
        <w:outlineLvl w:val="0"/>
        <w:rPr>
          <w:sz w:val="28"/>
          <w:szCs w:val="28"/>
          <w:lang w:val="uk-UA"/>
        </w:rPr>
      </w:pPr>
      <w:r w:rsidRPr="00D43408">
        <w:rPr>
          <w:sz w:val="28"/>
          <w:szCs w:val="28"/>
          <w:lang w:val="uk-UA"/>
        </w:rPr>
        <w:t>всеукраїнського конкурсу «Учитель року - 2017»</w:t>
      </w:r>
    </w:p>
    <w:p w:rsidR="00D37D8F" w:rsidRPr="00D43408" w:rsidRDefault="00D37D8F" w:rsidP="00D37D8F">
      <w:pPr>
        <w:jc w:val="center"/>
        <w:outlineLvl w:val="0"/>
        <w:rPr>
          <w:sz w:val="28"/>
          <w:szCs w:val="28"/>
          <w:lang w:val="uk-UA"/>
        </w:rPr>
      </w:pPr>
    </w:p>
    <w:p w:rsidR="00D37D8F" w:rsidRPr="00D43408" w:rsidRDefault="00D37D8F" w:rsidP="00D37D8F">
      <w:pPr>
        <w:jc w:val="center"/>
        <w:rPr>
          <w:sz w:val="28"/>
          <w:szCs w:val="28"/>
          <w:lang w:val="uk-UA"/>
        </w:rPr>
      </w:pPr>
    </w:p>
    <w:p w:rsidR="00D37D8F" w:rsidRPr="00D43408" w:rsidRDefault="00D37D8F" w:rsidP="00D37D8F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3390"/>
        <w:gridCol w:w="6344"/>
      </w:tblGrid>
      <w:tr w:rsidR="00D37D8F" w:rsidRPr="00D43408">
        <w:tc>
          <w:tcPr>
            <w:tcW w:w="3390" w:type="dxa"/>
          </w:tcPr>
          <w:p w:rsidR="00D37D8F" w:rsidRPr="00D43408" w:rsidRDefault="00D37D8F" w:rsidP="0041674A">
            <w:pPr>
              <w:rPr>
                <w:color w:val="000000"/>
                <w:sz w:val="28"/>
                <w:szCs w:val="28"/>
                <w:lang w:val="uk-UA"/>
              </w:rPr>
            </w:pPr>
            <w:r w:rsidRPr="00D43408">
              <w:rPr>
                <w:color w:val="000000"/>
                <w:sz w:val="28"/>
                <w:szCs w:val="28"/>
                <w:lang w:val="uk-UA"/>
              </w:rPr>
              <w:t>Хобзей</w:t>
            </w:r>
          </w:p>
          <w:p w:rsidR="00D37D8F" w:rsidRPr="00D43408" w:rsidRDefault="00D37D8F" w:rsidP="0041674A">
            <w:pPr>
              <w:rPr>
                <w:lang w:val="uk-UA"/>
              </w:rPr>
            </w:pPr>
            <w:r w:rsidRPr="00D43408">
              <w:rPr>
                <w:color w:val="000000"/>
                <w:sz w:val="28"/>
                <w:szCs w:val="28"/>
                <w:lang w:val="uk-UA"/>
              </w:rPr>
              <w:t>Павло Кузьмович</w:t>
            </w:r>
          </w:p>
        </w:tc>
        <w:tc>
          <w:tcPr>
            <w:tcW w:w="6344" w:type="dxa"/>
          </w:tcPr>
          <w:p w:rsidR="00D37D8F" w:rsidRPr="00D43408" w:rsidRDefault="00D37D8F" w:rsidP="0041674A">
            <w:pPr>
              <w:jc w:val="both"/>
              <w:rPr>
                <w:sz w:val="28"/>
                <w:szCs w:val="28"/>
                <w:lang w:val="uk-UA"/>
              </w:rPr>
            </w:pPr>
            <w:r w:rsidRPr="00D43408">
              <w:rPr>
                <w:color w:val="000000"/>
                <w:sz w:val="28"/>
                <w:szCs w:val="28"/>
                <w:lang w:val="uk-UA"/>
              </w:rPr>
              <w:t xml:space="preserve">заступник Міністра освіти і науки України, голова центрального </w:t>
            </w:r>
            <w:r w:rsidRPr="00D43408">
              <w:rPr>
                <w:sz w:val="28"/>
                <w:szCs w:val="28"/>
                <w:lang w:val="uk-UA"/>
              </w:rPr>
              <w:t>оргкомітету</w:t>
            </w:r>
          </w:p>
          <w:p w:rsidR="00D37D8F" w:rsidRPr="00D43408" w:rsidRDefault="00D37D8F" w:rsidP="0041674A">
            <w:pPr>
              <w:jc w:val="both"/>
              <w:rPr>
                <w:szCs w:val="28"/>
                <w:lang w:val="uk-UA"/>
              </w:rPr>
            </w:pPr>
          </w:p>
        </w:tc>
      </w:tr>
      <w:tr w:rsidR="00D37D8F" w:rsidRPr="00D43408">
        <w:tc>
          <w:tcPr>
            <w:tcW w:w="3390" w:type="dxa"/>
          </w:tcPr>
          <w:p w:rsidR="00D37D8F" w:rsidRPr="00D43408" w:rsidRDefault="00D37D8F" w:rsidP="0041674A">
            <w:pPr>
              <w:jc w:val="both"/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 xml:space="preserve">Завалевський </w:t>
            </w:r>
          </w:p>
          <w:p w:rsidR="00D37D8F" w:rsidRPr="00D43408" w:rsidRDefault="00D37D8F" w:rsidP="0041674A">
            <w:pPr>
              <w:jc w:val="both"/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Юрій Іванович</w:t>
            </w:r>
          </w:p>
        </w:tc>
        <w:tc>
          <w:tcPr>
            <w:tcW w:w="6344" w:type="dxa"/>
          </w:tcPr>
          <w:p w:rsidR="00D37D8F" w:rsidRPr="00D43408" w:rsidRDefault="00D37D8F" w:rsidP="0041674A">
            <w:pPr>
              <w:jc w:val="both"/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в. о. директора Державної наукової установи «Інститут модернізації змісту освіти», доктор педагогічних наук, заступник голови</w:t>
            </w:r>
          </w:p>
          <w:p w:rsidR="00D37D8F" w:rsidRPr="00D43408" w:rsidRDefault="00D37D8F" w:rsidP="0041674A">
            <w:pPr>
              <w:jc w:val="both"/>
              <w:rPr>
                <w:szCs w:val="28"/>
                <w:lang w:val="uk-UA"/>
              </w:rPr>
            </w:pPr>
          </w:p>
        </w:tc>
      </w:tr>
      <w:tr w:rsidR="00D37D8F" w:rsidRPr="00D43408">
        <w:tc>
          <w:tcPr>
            <w:tcW w:w="3390" w:type="dxa"/>
          </w:tcPr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 xml:space="preserve">Топузов </w:t>
            </w:r>
          </w:p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Олег Михайлович</w:t>
            </w:r>
          </w:p>
        </w:tc>
        <w:tc>
          <w:tcPr>
            <w:tcW w:w="6344" w:type="dxa"/>
          </w:tcPr>
          <w:p w:rsidR="00D37D8F" w:rsidRPr="00D43408" w:rsidRDefault="00D37D8F" w:rsidP="0041674A">
            <w:pPr>
              <w:jc w:val="both"/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директор Інституту педагогіки Національної академії педагогічних наук України, академік, доктор педагогічних наук, професор, заступник голови (за згодою)</w:t>
            </w:r>
          </w:p>
          <w:p w:rsidR="00D37D8F" w:rsidRPr="00D43408" w:rsidRDefault="00D37D8F" w:rsidP="0041674A">
            <w:pPr>
              <w:jc w:val="both"/>
              <w:rPr>
                <w:szCs w:val="28"/>
                <w:lang w:val="uk-UA"/>
              </w:rPr>
            </w:pPr>
          </w:p>
        </w:tc>
      </w:tr>
      <w:tr w:rsidR="00D37D8F" w:rsidRPr="00D43408">
        <w:tc>
          <w:tcPr>
            <w:tcW w:w="3390" w:type="dxa"/>
          </w:tcPr>
          <w:p w:rsidR="00D37D8F" w:rsidRPr="00D43408" w:rsidRDefault="00D37D8F" w:rsidP="0041674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43408">
              <w:rPr>
                <w:color w:val="000000"/>
                <w:sz w:val="28"/>
                <w:szCs w:val="28"/>
                <w:lang w:val="uk-UA"/>
              </w:rPr>
              <w:t xml:space="preserve">Бєскова  </w:t>
            </w:r>
          </w:p>
          <w:p w:rsidR="00D37D8F" w:rsidRPr="00D43408" w:rsidRDefault="00D37D8F" w:rsidP="0041674A">
            <w:pPr>
              <w:jc w:val="both"/>
              <w:rPr>
                <w:sz w:val="28"/>
                <w:szCs w:val="28"/>
                <w:lang w:val="uk-UA"/>
              </w:rPr>
            </w:pPr>
            <w:r w:rsidRPr="00D43408">
              <w:rPr>
                <w:color w:val="000000"/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6344" w:type="dxa"/>
          </w:tcPr>
          <w:p w:rsidR="00D37D8F" w:rsidRPr="00D43408" w:rsidRDefault="00D37D8F" w:rsidP="0041674A">
            <w:pPr>
              <w:jc w:val="both"/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начальник відділу змісту освіти, мовної політики та освіти національних меншин департаменту загальної середньої та дошкільної освіти Міністерства освіти і науки України</w:t>
            </w:r>
          </w:p>
          <w:p w:rsidR="00D37D8F" w:rsidRPr="00D43408" w:rsidRDefault="00D37D8F" w:rsidP="0041674A">
            <w:pPr>
              <w:jc w:val="both"/>
              <w:rPr>
                <w:szCs w:val="28"/>
                <w:lang w:val="uk-UA"/>
              </w:rPr>
            </w:pPr>
          </w:p>
        </w:tc>
      </w:tr>
      <w:tr w:rsidR="00D37D8F" w:rsidRPr="00D43408">
        <w:tc>
          <w:tcPr>
            <w:tcW w:w="3390" w:type="dxa"/>
          </w:tcPr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Бобкова</w:t>
            </w:r>
          </w:p>
          <w:p w:rsidR="00D37D8F" w:rsidRPr="00D43408" w:rsidRDefault="00D37D8F" w:rsidP="0041674A">
            <w:pPr>
              <w:jc w:val="both"/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Олена Степанівна</w:t>
            </w:r>
          </w:p>
          <w:p w:rsidR="00D37D8F" w:rsidRPr="00D43408" w:rsidRDefault="00D37D8F" w:rsidP="0041674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344" w:type="dxa"/>
          </w:tcPr>
          <w:p w:rsidR="00D37D8F" w:rsidRPr="00D43408" w:rsidRDefault="00D37D8F" w:rsidP="0041674A">
            <w:pPr>
              <w:jc w:val="both"/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завідувач відділу координації методичної роботи К</w:t>
            </w:r>
            <w:r w:rsidRPr="00D43408">
              <w:rPr>
                <w:bCs/>
                <w:sz w:val="28"/>
                <w:lang w:val="uk-UA"/>
              </w:rPr>
              <w:t>омунального вищого навчального закладу Київської обласної ради «Академія неперервної освіти»</w:t>
            </w:r>
          </w:p>
          <w:p w:rsidR="00D37D8F" w:rsidRPr="00D43408" w:rsidRDefault="00D37D8F" w:rsidP="0041674A">
            <w:pPr>
              <w:jc w:val="both"/>
              <w:rPr>
                <w:szCs w:val="28"/>
                <w:lang w:val="uk-UA"/>
              </w:rPr>
            </w:pPr>
          </w:p>
        </w:tc>
      </w:tr>
      <w:tr w:rsidR="00D37D8F" w:rsidRPr="00D43408">
        <w:tc>
          <w:tcPr>
            <w:tcW w:w="3390" w:type="dxa"/>
          </w:tcPr>
          <w:p w:rsidR="00D37D8F" w:rsidRPr="00D43408" w:rsidRDefault="00D37D8F" w:rsidP="0041674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43408">
              <w:rPr>
                <w:color w:val="000000"/>
                <w:sz w:val="28"/>
                <w:szCs w:val="28"/>
                <w:lang w:val="uk-UA"/>
              </w:rPr>
              <w:t>Калюжна</w:t>
            </w:r>
          </w:p>
          <w:p w:rsidR="00D37D8F" w:rsidRPr="00D43408" w:rsidRDefault="00D37D8F" w:rsidP="0041674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43408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  <w:p w:rsidR="00D37D8F" w:rsidRPr="00D43408" w:rsidRDefault="00D37D8F" w:rsidP="0041674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344" w:type="dxa"/>
          </w:tcPr>
          <w:p w:rsidR="00D37D8F" w:rsidRPr="00D43408" w:rsidRDefault="00D37D8F" w:rsidP="0041674A">
            <w:pPr>
              <w:jc w:val="both"/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головний редактор видавництва педагогічної преси та літератури «Шкільний світ» (за згодою)</w:t>
            </w:r>
          </w:p>
          <w:p w:rsidR="00D37D8F" w:rsidRPr="00D43408" w:rsidRDefault="00D37D8F" w:rsidP="0041674A">
            <w:pPr>
              <w:jc w:val="both"/>
              <w:rPr>
                <w:szCs w:val="28"/>
                <w:lang w:val="uk-UA"/>
              </w:rPr>
            </w:pPr>
          </w:p>
        </w:tc>
      </w:tr>
      <w:tr w:rsidR="00D37D8F" w:rsidRPr="00D43408">
        <w:tc>
          <w:tcPr>
            <w:tcW w:w="3390" w:type="dxa"/>
          </w:tcPr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 xml:space="preserve">Короденко </w:t>
            </w:r>
          </w:p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 xml:space="preserve">Максим Володимирович </w:t>
            </w:r>
          </w:p>
          <w:p w:rsidR="00D37D8F" w:rsidRPr="00D43408" w:rsidRDefault="00D37D8F" w:rsidP="0041674A">
            <w:pPr>
              <w:rPr>
                <w:szCs w:val="28"/>
                <w:lang w:val="uk-UA"/>
              </w:rPr>
            </w:pPr>
          </w:p>
        </w:tc>
        <w:tc>
          <w:tcPr>
            <w:tcW w:w="6344" w:type="dxa"/>
          </w:tcPr>
          <w:p w:rsidR="00D37D8F" w:rsidRPr="00D43408" w:rsidRDefault="00D37D8F" w:rsidP="0041674A">
            <w:pPr>
              <w:jc w:val="both"/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головний редактор газети «Освіта України» (за згодою)</w:t>
            </w:r>
          </w:p>
        </w:tc>
      </w:tr>
      <w:tr w:rsidR="00D37D8F" w:rsidRPr="00D43408">
        <w:tc>
          <w:tcPr>
            <w:tcW w:w="3390" w:type="dxa"/>
          </w:tcPr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Кудренко</w:t>
            </w:r>
          </w:p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Богдан Віталійович</w:t>
            </w:r>
          </w:p>
        </w:tc>
        <w:tc>
          <w:tcPr>
            <w:tcW w:w="6344" w:type="dxa"/>
          </w:tcPr>
          <w:p w:rsidR="00D37D8F" w:rsidRPr="00D43408" w:rsidRDefault="00D37D8F" w:rsidP="0041674A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4340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головний спеціаліст </w:t>
            </w:r>
            <w:r w:rsidRPr="00D43408">
              <w:rPr>
                <w:rFonts w:ascii="Times New Roman" w:hAnsi="Times New Roman" w:cs="Courier New"/>
                <w:sz w:val="28"/>
                <w:szCs w:val="28"/>
                <w:lang w:val="uk-UA" w:eastAsia="ru-RU"/>
              </w:rPr>
              <w:t>відділу змісту освіти, мовної політики та освіти національних меншин</w:t>
            </w:r>
            <w:r w:rsidRPr="00D4340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департаменту загальної середньої та дошкільної  освіти Міністерства освіти і науки України</w:t>
            </w:r>
          </w:p>
          <w:p w:rsidR="00D37D8F" w:rsidRPr="00D43408" w:rsidRDefault="00D37D8F" w:rsidP="0041674A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lang w:val="uk-UA" w:eastAsia="ru-RU"/>
              </w:rPr>
            </w:pPr>
          </w:p>
          <w:p w:rsidR="00D37D8F" w:rsidRPr="00D43408" w:rsidRDefault="00D37D8F" w:rsidP="0041674A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</w:tr>
      <w:tr w:rsidR="00D37D8F" w:rsidRPr="00D43408">
        <w:tc>
          <w:tcPr>
            <w:tcW w:w="3390" w:type="dxa"/>
          </w:tcPr>
          <w:p w:rsidR="00D37D8F" w:rsidRPr="00D43408" w:rsidRDefault="00D37D8F" w:rsidP="0041674A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lastRenderedPageBreak/>
              <w:t>Лотоцька</w:t>
            </w:r>
          </w:p>
          <w:p w:rsidR="00D37D8F" w:rsidRPr="00D43408" w:rsidRDefault="00D37D8F" w:rsidP="0041674A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Алевтина Вікторівна</w:t>
            </w:r>
          </w:p>
          <w:p w:rsidR="00D37D8F" w:rsidRPr="00D43408" w:rsidRDefault="00D37D8F" w:rsidP="0041674A">
            <w:pPr>
              <w:pStyle w:val="ae"/>
              <w:shd w:val="clear" w:color="auto" w:fill="FFFFFF"/>
              <w:spacing w:before="0" w:beforeAutospacing="0" w:after="0" w:afterAutospacing="0"/>
              <w:rPr>
                <w:sz w:val="20"/>
                <w:szCs w:val="28"/>
                <w:lang w:val="uk-UA"/>
              </w:rPr>
            </w:pPr>
          </w:p>
        </w:tc>
        <w:tc>
          <w:tcPr>
            <w:tcW w:w="6344" w:type="dxa"/>
          </w:tcPr>
          <w:p w:rsidR="00D37D8F" w:rsidRPr="00D43408" w:rsidRDefault="00D37D8F" w:rsidP="0041674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43408">
              <w:rPr>
                <w:color w:val="000000"/>
                <w:sz w:val="28"/>
                <w:szCs w:val="28"/>
                <w:lang w:val="uk-UA"/>
              </w:rPr>
              <w:t xml:space="preserve">головний спеціаліст </w:t>
            </w:r>
            <w:r w:rsidRPr="00D43408">
              <w:rPr>
                <w:rFonts w:cs="Courier New"/>
                <w:sz w:val="28"/>
                <w:szCs w:val="28"/>
                <w:lang w:val="uk-UA"/>
              </w:rPr>
              <w:t>відділу змісту освіти, мовної політики та освіти національних меншин</w:t>
            </w:r>
            <w:r w:rsidRPr="00D43408">
              <w:rPr>
                <w:color w:val="000000"/>
                <w:sz w:val="28"/>
                <w:szCs w:val="28"/>
                <w:lang w:val="uk-UA"/>
              </w:rPr>
              <w:t xml:space="preserve"> департаменту загальної середньої та дошкільної  освіти Міністерства освіти і науки України</w:t>
            </w:r>
          </w:p>
          <w:p w:rsidR="00D37D8F" w:rsidRPr="00D43408" w:rsidRDefault="00D37D8F" w:rsidP="0041674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D37D8F" w:rsidRPr="00D43408">
        <w:tc>
          <w:tcPr>
            <w:tcW w:w="3390" w:type="dxa"/>
          </w:tcPr>
          <w:p w:rsidR="00D37D8F" w:rsidRPr="00D43408" w:rsidRDefault="00D37D8F" w:rsidP="0041674A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Марушенко</w:t>
            </w:r>
          </w:p>
          <w:p w:rsidR="00D37D8F" w:rsidRPr="00D43408" w:rsidRDefault="00D37D8F" w:rsidP="0041674A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Ірина Михайлівна</w:t>
            </w:r>
          </w:p>
        </w:tc>
        <w:tc>
          <w:tcPr>
            <w:tcW w:w="6344" w:type="dxa"/>
          </w:tcPr>
          <w:p w:rsidR="00D37D8F" w:rsidRPr="00D43408" w:rsidRDefault="00D37D8F" w:rsidP="0041674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43408">
              <w:rPr>
                <w:color w:val="000000"/>
                <w:sz w:val="28"/>
                <w:szCs w:val="28"/>
                <w:lang w:val="uk-UA"/>
              </w:rPr>
              <w:t xml:space="preserve">заступник директора з навчально-виховної роботи спеціалізованої школи І-ІІІ ст. № </w:t>
            </w:r>
            <w:smartTag w:uri="urn:schemas-microsoft-com:office:smarttags" w:element="metricconverter">
              <w:smartTagPr>
                <w:attr w:name="ProductID" w:val="31 м"/>
              </w:smartTagPr>
              <w:r w:rsidRPr="00D43408">
                <w:rPr>
                  <w:color w:val="000000"/>
                  <w:sz w:val="28"/>
                  <w:szCs w:val="28"/>
                  <w:lang w:val="uk-UA"/>
                </w:rPr>
                <w:t>31 м</w:t>
              </w:r>
            </w:smartTag>
            <w:r w:rsidRPr="00D43408">
              <w:rPr>
                <w:color w:val="000000"/>
                <w:sz w:val="28"/>
                <w:szCs w:val="28"/>
                <w:lang w:val="uk-UA"/>
              </w:rPr>
              <w:t>. Києва з поглибленим вивченням предметів природничо-математичного циклу</w:t>
            </w:r>
          </w:p>
          <w:p w:rsidR="00D37D8F" w:rsidRPr="00D43408" w:rsidRDefault="00D37D8F" w:rsidP="0041674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37D8F" w:rsidRPr="00D43408">
        <w:tc>
          <w:tcPr>
            <w:tcW w:w="3390" w:type="dxa"/>
          </w:tcPr>
          <w:p w:rsidR="00D37D8F" w:rsidRPr="00D43408" w:rsidRDefault="00D37D8F" w:rsidP="0041674A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Опаренюк</w:t>
            </w:r>
          </w:p>
          <w:p w:rsidR="00D37D8F" w:rsidRPr="00D43408" w:rsidRDefault="00D37D8F" w:rsidP="0041674A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Галина Андріївна</w:t>
            </w:r>
          </w:p>
        </w:tc>
        <w:tc>
          <w:tcPr>
            <w:tcW w:w="6344" w:type="dxa"/>
          </w:tcPr>
          <w:p w:rsidR="00D37D8F" w:rsidRPr="00D43408" w:rsidRDefault="00D37D8F" w:rsidP="0041674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43408">
              <w:rPr>
                <w:color w:val="000000"/>
                <w:sz w:val="28"/>
                <w:szCs w:val="28"/>
                <w:lang w:val="uk-UA"/>
              </w:rPr>
              <w:t>завідувач лабораторії біології та екології Комунального вищого навчального закладу «Вінницька академія неперервної освіти»</w:t>
            </w:r>
          </w:p>
          <w:p w:rsidR="00D37D8F" w:rsidRPr="00D43408" w:rsidRDefault="00D37D8F" w:rsidP="0041674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37D8F" w:rsidRPr="00D43408">
        <w:tc>
          <w:tcPr>
            <w:tcW w:w="3390" w:type="dxa"/>
          </w:tcPr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 xml:space="preserve">Приходько </w:t>
            </w:r>
          </w:p>
          <w:p w:rsidR="00D37D8F" w:rsidRPr="00D43408" w:rsidRDefault="00D37D8F" w:rsidP="0041674A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Марина Іванівна</w:t>
            </w:r>
          </w:p>
          <w:p w:rsidR="00D37D8F" w:rsidRPr="00D43408" w:rsidRDefault="00D37D8F" w:rsidP="0041674A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6344" w:type="dxa"/>
          </w:tcPr>
          <w:p w:rsidR="00D37D8F" w:rsidRPr="00D43408" w:rsidRDefault="00D37D8F" w:rsidP="0041674A">
            <w:pPr>
              <w:jc w:val="both"/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 xml:space="preserve">вчитель </w:t>
            </w:r>
            <w:r w:rsidRPr="00D43408">
              <w:rPr>
                <w:color w:val="000000"/>
                <w:sz w:val="28"/>
                <w:szCs w:val="28"/>
                <w:lang w:val="uk-UA"/>
              </w:rPr>
              <w:t xml:space="preserve">музичного мистецтва </w:t>
            </w:r>
            <w:r w:rsidRPr="00D43408">
              <w:rPr>
                <w:sz w:val="28"/>
                <w:szCs w:val="28"/>
                <w:lang w:val="uk-UA"/>
              </w:rPr>
              <w:t>комунального закладу «Луцький навчально-виховний комплекс № 9 Луцької міської ради», переможець всеукраїнського конкурсу «Учитель року – 2013»</w:t>
            </w:r>
          </w:p>
          <w:p w:rsidR="00D37D8F" w:rsidRPr="00D43408" w:rsidRDefault="00D37D8F" w:rsidP="0041674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37D8F" w:rsidRPr="00D43408">
        <w:tc>
          <w:tcPr>
            <w:tcW w:w="3390" w:type="dxa"/>
          </w:tcPr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 xml:space="preserve">Рудюк </w:t>
            </w:r>
          </w:p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 xml:space="preserve">Роман Григорович </w:t>
            </w:r>
          </w:p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44" w:type="dxa"/>
          </w:tcPr>
          <w:p w:rsidR="00D37D8F" w:rsidRPr="00D43408" w:rsidRDefault="00D37D8F" w:rsidP="0041674A">
            <w:pPr>
              <w:jc w:val="both"/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керівник освітніх програм компании «Майкрософт Україна»</w:t>
            </w:r>
          </w:p>
          <w:p w:rsidR="00D37D8F" w:rsidRPr="00D43408" w:rsidRDefault="00D37D8F" w:rsidP="004167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37D8F" w:rsidRPr="00D43408">
        <w:tc>
          <w:tcPr>
            <w:tcW w:w="3390" w:type="dxa"/>
          </w:tcPr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Склярова</w:t>
            </w:r>
          </w:p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Галина Миколаївна</w:t>
            </w:r>
          </w:p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</w:p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44" w:type="dxa"/>
          </w:tcPr>
          <w:p w:rsidR="00D37D8F" w:rsidRPr="00D43408" w:rsidRDefault="00D37D8F" w:rsidP="0041674A">
            <w:pPr>
              <w:jc w:val="both"/>
              <w:rPr>
                <w:sz w:val="28"/>
                <w:szCs w:val="24"/>
                <w:shd w:val="clear" w:color="auto" w:fill="FFFFFF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 xml:space="preserve">голова комітету з питань загальної середньої освіти Громадської ради при Міністерстві </w:t>
            </w:r>
            <w:r w:rsidRPr="00D43408">
              <w:rPr>
                <w:sz w:val="28"/>
                <w:szCs w:val="24"/>
                <w:shd w:val="clear" w:color="auto" w:fill="FFFFFF"/>
                <w:lang w:val="uk-UA"/>
              </w:rPr>
              <w:t xml:space="preserve">освіти і науки України, </w:t>
            </w:r>
            <w:r w:rsidRPr="00D43408">
              <w:rPr>
                <w:sz w:val="28"/>
                <w:szCs w:val="28"/>
                <w:lang w:val="uk-UA"/>
              </w:rPr>
              <w:t>директор Білоцерківського колегіуму Київської області</w:t>
            </w:r>
          </w:p>
          <w:p w:rsidR="00D37D8F" w:rsidRPr="00D43408" w:rsidRDefault="00D37D8F" w:rsidP="004167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37D8F" w:rsidRPr="00D43408">
        <w:tc>
          <w:tcPr>
            <w:tcW w:w="3390" w:type="dxa"/>
          </w:tcPr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Тихонова</w:t>
            </w:r>
          </w:p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Тетяна Валентинівна</w:t>
            </w:r>
          </w:p>
        </w:tc>
        <w:tc>
          <w:tcPr>
            <w:tcW w:w="6344" w:type="dxa"/>
          </w:tcPr>
          <w:p w:rsidR="00D37D8F" w:rsidRPr="00D43408" w:rsidRDefault="00D37D8F" w:rsidP="0041674A">
            <w:pPr>
              <w:jc w:val="both"/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доцент кафедри природничо-математичної освіти та інформаційних технологій Миколаївського інституту післядипломної педагогічної освіти, докторант Національного авіаційного університету, кандидат педагогічних наук</w:t>
            </w:r>
          </w:p>
          <w:p w:rsidR="00D37D8F" w:rsidRPr="00D43408" w:rsidRDefault="00D37D8F" w:rsidP="0041674A">
            <w:pPr>
              <w:jc w:val="both"/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37D8F" w:rsidRPr="00D43408">
        <w:tc>
          <w:tcPr>
            <w:tcW w:w="3390" w:type="dxa"/>
          </w:tcPr>
          <w:p w:rsidR="00D37D8F" w:rsidRPr="00D43408" w:rsidRDefault="00D37D8F" w:rsidP="0041674A">
            <w:pPr>
              <w:jc w:val="both"/>
              <w:rPr>
                <w:sz w:val="28"/>
                <w:szCs w:val="24"/>
                <w:shd w:val="clear" w:color="auto" w:fill="FFFFFF"/>
                <w:lang w:val="uk-UA"/>
              </w:rPr>
            </w:pPr>
            <w:r w:rsidRPr="00D43408">
              <w:rPr>
                <w:sz w:val="28"/>
                <w:szCs w:val="24"/>
                <w:shd w:val="clear" w:color="auto" w:fill="FFFFFF"/>
                <w:lang w:val="uk-UA"/>
              </w:rPr>
              <w:t xml:space="preserve">Фіцайло </w:t>
            </w:r>
          </w:p>
          <w:p w:rsidR="00D37D8F" w:rsidRPr="00D43408" w:rsidRDefault="00D37D8F" w:rsidP="0041674A">
            <w:pPr>
              <w:jc w:val="both"/>
              <w:rPr>
                <w:sz w:val="28"/>
                <w:szCs w:val="24"/>
                <w:shd w:val="clear" w:color="auto" w:fill="FFFFFF"/>
                <w:lang w:val="uk-UA"/>
              </w:rPr>
            </w:pPr>
            <w:r w:rsidRPr="00D43408">
              <w:rPr>
                <w:sz w:val="28"/>
                <w:szCs w:val="24"/>
                <w:shd w:val="clear" w:color="auto" w:fill="FFFFFF"/>
                <w:lang w:val="uk-UA"/>
              </w:rPr>
              <w:t>Світлана Сергіївна</w:t>
            </w:r>
          </w:p>
        </w:tc>
        <w:tc>
          <w:tcPr>
            <w:tcW w:w="6344" w:type="dxa"/>
          </w:tcPr>
          <w:p w:rsidR="00D37D8F" w:rsidRPr="00D43408" w:rsidRDefault="00D37D8F" w:rsidP="0041674A">
            <w:pPr>
              <w:jc w:val="both"/>
              <w:rPr>
                <w:sz w:val="28"/>
                <w:szCs w:val="24"/>
                <w:shd w:val="clear" w:color="auto" w:fill="FFFFFF"/>
                <w:lang w:val="uk-UA"/>
              </w:rPr>
            </w:pPr>
            <w:r w:rsidRPr="00D43408">
              <w:rPr>
                <w:color w:val="000000"/>
                <w:sz w:val="28"/>
                <w:szCs w:val="28"/>
                <w:lang w:val="uk-UA"/>
              </w:rPr>
              <w:t xml:space="preserve">заступник начальника </w:t>
            </w:r>
            <w:r w:rsidRPr="00D43408">
              <w:rPr>
                <w:rFonts w:cs="Courier New"/>
                <w:sz w:val="28"/>
                <w:szCs w:val="28"/>
                <w:lang w:val="uk-UA"/>
              </w:rPr>
              <w:t>відділу змісту освіти, мовної політики та освіти національних меншин</w:t>
            </w:r>
            <w:r w:rsidRPr="00D43408">
              <w:rPr>
                <w:color w:val="000000"/>
                <w:sz w:val="28"/>
                <w:szCs w:val="28"/>
                <w:lang w:val="uk-UA"/>
              </w:rPr>
              <w:t xml:space="preserve"> департаменту загальної середньої та дошкільної  освіти Міністерства освіти і науки України</w:t>
            </w:r>
          </w:p>
        </w:tc>
      </w:tr>
    </w:tbl>
    <w:p w:rsidR="00D37D8F" w:rsidRPr="00D43408" w:rsidRDefault="00D37D8F" w:rsidP="00D37D8F">
      <w:pPr>
        <w:jc w:val="center"/>
        <w:outlineLvl w:val="0"/>
        <w:rPr>
          <w:szCs w:val="28"/>
          <w:lang w:val="uk-UA"/>
        </w:rPr>
      </w:pPr>
    </w:p>
    <w:p w:rsidR="00D37D8F" w:rsidRPr="00D43408" w:rsidRDefault="002E76BB" w:rsidP="00D37D8F">
      <w:pPr>
        <w:rPr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95250</wp:posOffset>
            </wp:positionV>
            <wp:extent cx="1781175" cy="82867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D8F" w:rsidRPr="00D43408" w:rsidRDefault="00D37D8F" w:rsidP="00D37D8F">
      <w:pPr>
        <w:rPr>
          <w:szCs w:val="28"/>
          <w:lang w:val="uk-UA"/>
        </w:rPr>
      </w:pPr>
    </w:p>
    <w:p w:rsidR="00D37D8F" w:rsidRPr="00D43408" w:rsidRDefault="00D37D8F" w:rsidP="00D37D8F">
      <w:pPr>
        <w:rPr>
          <w:sz w:val="28"/>
          <w:szCs w:val="28"/>
          <w:lang w:val="uk-UA"/>
        </w:rPr>
      </w:pPr>
      <w:r w:rsidRPr="00D43408">
        <w:rPr>
          <w:sz w:val="28"/>
          <w:szCs w:val="28"/>
          <w:lang w:val="uk-UA"/>
        </w:rPr>
        <w:t xml:space="preserve">Директор департаменту загальної </w:t>
      </w:r>
    </w:p>
    <w:p w:rsidR="00D37D8F" w:rsidRPr="00D43408" w:rsidRDefault="00D37D8F" w:rsidP="00D37D8F">
      <w:pPr>
        <w:rPr>
          <w:sz w:val="28"/>
          <w:szCs w:val="28"/>
          <w:lang w:val="uk-UA"/>
        </w:rPr>
      </w:pPr>
      <w:r w:rsidRPr="00D43408">
        <w:rPr>
          <w:sz w:val="28"/>
          <w:szCs w:val="28"/>
          <w:lang w:val="uk-UA"/>
        </w:rPr>
        <w:t xml:space="preserve">середньої та дошкільної освіти </w:t>
      </w:r>
      <w:r w:rsidRPr="00D43408">
        <w:rPr>
          <w:sz w:val="28"/>
          <w:szCs w:val="28"/>
          <w:lang w:val="uk-UA"/>
        </w:rPr>
        <w:tab/>
      </w:r>
      <w:r w:rsidRPr="00D43408">
        <w:rPr>
          <w:sz w:val="28"/>
          <w:szCs w:val="28"/>
          <w:lang w:val="uk-UA"/>
        </w:rPr>
        <w:tab/>
      </w:r>
      <w:r w:rsidRPr="00D43408">
        <w:rPr>
          <w:sz w:val="28"/>
          <w:szCs w:val="28"/>
          <w:lang w:val="uk-UA"/>
        </w:rPr>
        <w:tab/>
      </w:r>
      <w:r w:rsidRPr="00D43408">
        <w:rPr>
          <w:sz w:val="28"/>
          <w:szCs w:val="28"/>
          <w:lang w:val="uk-UA"/>
        </w:rPr>
        <w:tab/>
      </w:r>
      <w:r w:rsidRPr="00D43408">
        <w:rPr>
          <w:sz w:val="28"/>
          <w:szCs w:val="28"/>
          <w:lang w:val="uk-UA"/>
        </w:rPr>
        <w:tab/>
        <w:t xml:space="preserve">   Ю. Г. Кононенко</w:t>
      </w:r>
    </w:p>
    <w:p w:rsidR="00D37D8F" w:rsidRPr="00D43408" w:rsidRDefault="00D37D8F" w:rsidP="00D37D8F">
      <w:pPr>
        <w:tabs>
          <w:tab w:val="left" w:pos="7140"/>
        </w:tabs>
        <w:rPr>
          <w:szCs w:val="28"/>
          <w:lang w:val="uk-UA"/>
        </w:rPr>
      </w:pPr>
    </w:p>
    <w:p w:rsidR="00D37D8F" w:rsidRPr="00D43408" w:rsidRDefault="002E76BB" w:rsidP="00D37D8F">
      <w:pPr>
        <w:tabs>
          <w:tab w:val="left" w:pos="7140"/>
        </w:tabs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48260</wp:posOffset>
            </wp:positionV>
            <wp:extent cx="1594485" cy="421005"/>
            <wp:effectExtent l="19050" t="0" r="571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D8F" w:rsidRPr="00D43408">
        <w:rPr>
          <w:sz w:val="28"/>
          <w:szCs w:val="28"/>
          <w:lang w:val="uk-UA"/>
        </w:rPr>
        <w:t>В. о. директора Інституту</w:t>
      </w:r>
      <w:r w:rsidR="00D37D8F" w:rsidRPr="00D43408">
        <w:rPr>
          <w:sz w:val="28"/>
          <w:szCs w:val="28"/>
          <w:lang w:val="uk-UA"/>
        </w:rPr>
        <w:tab/>
      </w:r>
    </w:p>
    <w:p w:rsidR="00D37D8F" w:rsidRPr="00D43408" w:rsidRDefault="00D37D8F" w:rsidP="00D37D8F">
      <w:pPr>
        <w:rPr>
          <w:sz w:val="28"/>
          <w:szCs w:val="28"/>
          <w:lang w:val="uk-UA"/>
        </w:rPr>
        <w:sectPr w:rsidR="00D37D8F" w:rsidRPr="00D43408" w:rsidSect="0041674A"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D43408">
        <w:rPr>
          <w:sz w:val="28"/>
          <w:szCs w:val="28"/>
          <w:lang w:val="uk-UA"/>
        </w:rPr>
        <w:t>модернізації змісту освіти                                                            Ю. І. Завалевський</w:t>
      </w:r>
    </w:p>
    <w:p w:rsidR="00D37D8F" w:rsidRPr="00D43408" w:rsidRDefault="00D37D8F" w:rsidP="00D37D8F">
      <w:pPr>
        <w:rPr>
          <w:lang w:val="uk-UA"/>
        </w:rPr>
      </w:pPr>
    </w:p>
    <w:p w:rsidR="00D37D8F" w:rsidRPr="00D43408" w:rsidRDefault="00D37D8F" w:rsidP="00D37D8F">
      <w:pPr>
        <w:ind w:left="6521" w:hanging="142"/>
        <w:rPr>
          <w:sz w:val="28"/>
          <w:szCs w:val="28"/>
          <w:lang w:val="uk-UA"/>
        </w:rPr>
      </w:pPr>
      <w:r w:rsidRPr="00D43408">
        <w:rPr>
          <w:sz w:val="28"/>
          <w:szCs w:val="28"/>
          <w:lang w:val="uk-UA"/>
        </w:rPr>
        <w:t>Додаток 2</w:t>
      </w:r>
    </w:p>
    <w:p w:rsidR="00D37D8F" w:rsidRPr="00D43408" w:rsidRDefault="00D37D8F" w:rsidP="00D37D8F">
      <w:pPr>
        <w:ind w:left="6521" w:hanging="142"/>
        <w:rPr>
          <w:sz w:val="28"/>
          <w:szCs w:val="28"/>
          <w:lang w:val="uk-UA"/>
        </w:rPr>
      </w:pPr>
      <w:r w:rsidRPr="00D43408">
        <w:rPr>
          <w:sz w:val="28"/>
          <w:szCs w:val="28"/>
          <w:lang w:val="uk-UA"/>
        </w:rPr>
        <w:t>до наказу Міністерства</w:t>
      </w:r>
    </w:p>
    <w:p w:rsidR="00D37D8F" w:rsidRPr="00D43408" w:rsidRDefault="00D37D8F" w:rsidP="00D37D8F">
      <w:pPr>
        <w:ind w:left="6521" w:hanging="142"/>
        <w:rPr>
          <w:sz w:val="28"/>
          <w:szCs w:val="28"/>
          <w:lang w:val="uk-UA"/>
        </w:rPr>
      </w:pPr>
      <w:r w:rsidRPr="00D43408">
        <w:rPr>
          <w:sz w:val="28"/>
          <w:szCs w:val="28"/>
          <w:lang w:val="uk-UA"/>
        </w:rPr>
        <w:t>освіти і науки України</w:t>
      </w:r>
    </w:p>
    <w:p w:rsidR="00D37D8F" w:rsidRPr="00D43408" w:rsidRDefault="00D37D8F" w:rsidP="00D37D8F">
      <w:pPr>
        <w:ind w:left="6521" w:hanging="142"/>
        <w:rPr>
          <w:sz w:val="28"/>
          <w:szCs w:val="28"/>
          <w:lang w:val="uk-UA"/>
        </w:rPr>
      </w:pPr>
      <w:r w:rsidRPr="00D43408">
        <w:rPr>
          <w:sz w:val="28"/>
          <w:szCs w:val="28"/>
          <w:lang w:val="uk-UA"/>
        </w:rPr>
        <w:t>_14.06.2016___ № _668___</w:t>
      </w:r>
    </w:p>
    <w:p w:rsidR="00D37D8F" w:rsidRPr="00D43408" w:rsidRDefault="00D37D8F" w:rsidP="00D37D8F">
      <w:pPr>
        <w:ind w:left="6521" w:hanging="142"/>
        <w:rPr>
          <w:sz w:val="28"/>
          <w:szCs w:val="28"/>
          <w:lang w:val="uk-UA"/>
        </w:rPr>
      </w:pPr>
    </w:p>
    <w:p w:rsidR="00D37D8F" w:rsidRPr="00D43408" w:rsidRDefault="00D37D8F" w:rsidP="00D37D8F">
      <w:pPr>
        <w:rPr>
          <w:sz w:val="28"/>
          <w:szCs w:val="28"/>
          <w:lang w:val="uk-UA"/>
        </w:rPr>
      </w:pPr>
    </w:p>
    <w:p w:rsidR="00D37D8F" w:rsidRPr="00D43408" w:rsidRDefault="00D37D8F" w:rsidP="00D37D8F">
      <w:pPr>
        <w:rPr>
          <w:sz w:val="28"/>
          <w:szCs w:val="28"/>
          <w:lang w:val="uk-UA"/>
        </w:rPr>
      </w:pPr>
    </w:p>
    <w:p w:rsidR="00D37D8F" w:rsidRPr="00D43408" w:rsidRDefault="00D37D8F" w:rsidP="00D37D8F">
      <w:pPr>
        <w:jc w:val="center"/>
        <w:rPr>
          <w:sz w:val="28"/>
          <w:szCs w:val="28"/>
          <w:lang w:val="uk-UA"/>
        </w:rPr>
      </w:pPr>
      <w:r w:rsidRPr="00D43408">
        <w:rPr>
          <w:sz w:val="28"/>
          <w:szCs w:val="28"/>
          <w:lang w:val="uk-UA"/>
        </w:rPr>
        <w:t xml:space="preserve">Інформація </w:t>
      </w:r>
    </w:p>
    <w:p w:rsidR="00D37D8F" w:rsidRPr="00D43408" w:rsidRDefault="00D37D8F" w:rsidP="00D37D8F">
      <w:pPr>
        <w:jc w:val="center"/>
        <w:rPr>
          <w:sz w:val="28"/>
          <w:szCs w:val="28"/>
          <w:lang w:val="uk-UA"/>
        </w:rPr>
      </w:pPr>
      <w:r w:rsidRPr="00D43408">
        <w:rPr>
          <w:sz w:val="28"/>
          <w:szCs w:val="28"/>
          <w:lang w:val="uk-UA"/>
        </w:rPr>
        <w:t xml:space="preserve">про підсумки проведення першого та другого турів </w:t>
      </w:r>
    </w:p>
    <w:p w:rsidR="00D37D8F" w:rsidRPr="00D43408" w:rsidRDefault="00D37D8F" w:rsidP="00D37D8F">
      <w:pPr>
        <w:jc w:val="center"/>
        <w:rPr>
          <w:sz w:val="28"/>
          <w:szCs w:val="28"/>
          <w:lang w:val="uk-UA"/>
        </w:rPr>
      </w:pPr>
      <w:r w:rsidRPr="00D43408">
        <w:rPr>
          <w:sz w:val="28"/>
          <w:szCs w:val="28"/>
          <w:lang w:val="uk-UA"/>
        </w:rPr>
        <w:t>всеукраїнського конкурсу «Учитель року - 2017»</w:t>
      </w:r>
    </w:p>
    <w:p w:rsidR="00D37D8F" w:rsidRPr="00D43408" w:rsidRDefault="00D37D8F" w:rsidP="00D37D8F">
      <w:pPr>
        <w:rPr>
          <w:sz w:val="28"/>
          <w:szCs w:val="28"/>
          <w:lang w:val="uk-UA"/>
        </w:rPr>
      </w:pPr>
    </w:p>
    <w:tbl>
      <w:tblPr>
        <w:tblW w:w="96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347"/>
        <w:gridCol w:w="1338"/>
        <w:gridCol w:w="1418"/>
        <w:gridCol w:w="2410"/>
        <w:gridCol w:w="1724"/>
      </w:tblGrid>
      <w:tr w:rsidR="00D37D8F" w:rsidRPr="00D43408">
        <w:trPr>
          <w:trHeight w:val="1451"/>
        </w:trPr>
        <w:tc>
          <w:tcPr>
            <w:tcW w:w="426" w:type="dxa"/>
            <w:vAlign w:val="center"/>
          </w:tcPr>
          <w:p w:rsidR="00D37D8F" w:rsidRPr="00D43408" w:rsidRDefault="00D37D8F" w:rsidP="0041674A">
            <w:pPr>
              <w:jc w:val="center"/>
              <w:rPr>
                <w:sz w:val="26"/>
                <w:szCs w:val="26"/>
                <w:lang w:val="uk-UA"/>
              </w:rPr>
            </w:pPr>
            <w:r w:rsidRPr="00D43408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2347" w:type="dxa"/>
            <w:vAlign w:val="center"/>
          </w:tcPr>
          <w:p w:rsidR="00D37D8F" w:rsidRPr="00D43408" w:rsidRDefault="00D37D8F" w:rsidP="0041674A">
            <w:pPr>
              <w:jc w:val="center"/>
              <w:rPr>
                <w:sz w:val="26"/>
                <w:szCs w:val="26"/>
                <w:lang w:val="uk-UA"/>
              </w:rPr>
            </w:pPr>
            <w:r w:rsidRPr="00D43408">
              <w:rPr>
                <w:sz w:val="26"/>
                <w:szCs w:val="26"/>
                <w:lang w:val="uk-UA"/>
              </w:rPr>
              <w:t>Номінація</w:t>
            </w:r>
          </w:p>
        </w:tc>
        <w:tc>
          <w:tcPr>
            <w:tcW w:w="1338" w:type="dxa"/>
            <w:vAlign w:val="center"/>
          </w:tcPr>
          <w:p w:rsidR="00D37D8F" w:rsidRPr="00D43408" w:rsidRDefault="00D37D8F" w:rsidP="0041674A">
            <w:pPr>
              <w:jc w:val="center"/>
              <w:rPr>
                <w:sz w:val="26"/>
                <w:szCs w:val="26"/>
                <w:lang w:val="uk-UA"/>
              </w:rPr>
            </w:pPr>
            <w:r w:rsidRPr="00D43408">
              <w:rPr>
                <w:sz w:val="26"/>
                <w:szCs w:val="26"/>
                <w:lang w:val="uk-UA"/>
              </w:rPr>
              <w:t>Кількість</w:t>
            </w:r>
          </w:p>
          <w:p w:rsidR="00D37D8F" w:rsidRPr="00D43408" w:rsidRDefault="00D37D8F" w:rsidP="0041674A">
            <w:pPr>
              <w:jc w:val="center"/>
              <w:rPr>
                <w:sz w:val="26"/>
                <w:szCs w:val="26"/>
                <w:lang w:val="uk-UA"/>
              </w:rPr>
            </w:pPr>
            <w:r w:rsidRPr="00D43408">
              <w:rPr>
                <w:sz w:val="26"/>
                <w:szCs w:val="26"/>
                <w:lang w:val="uk-UA"/>
              </w:rPr>
              <w:t>учасників</w:t>
            </w:r>
          </w:p>
          <w:p w:rsidR="00D37D8F" w:rsidRPr="00D43408" w:rsidRDefault="00D37D8F" w:rsidP="0041674A">
            <w:pPr>
              <w:jc w:val="center"/>
              <w:rPr>
                <w:sz w:val="26"/>
                <w:szCs w:val="26"/>
                <w:lang w:val="uk-UA"/>
              </w:rPr>
            </w:pPr>
            <w:r w:rsidRPr="00D43408">
              <w:rPr>
                <w:sz w:val="26"/>
                <w:szCs w:val="26"/>
                <w:lang w:val="uk-UA"/>
              </w:rPr>
              <w:t>першого туру</w:t>
            </w:r>
          </w:p>
        </w:tc>
        <w:tc>
          <w:tcPr>
            <w:tcW w:w="1418" w:type="dxa"/>
            <w:vAlign w:val="center"/>
          </w:tcPr>
          <w:p w:rsidR="00D37D8F" w:rsidRPr="00D43408" w:rsidRDefault="00D37D8F" w:rsidP="0041674A">
            <w:pPr>
              <w:jc w:val="center"/>
              <w:rPr>
                <w:sz w:val="26"/>
                <w:szCs w:val="26"/>
                <w:lang w:val="uk-UA"/>
              </w:rPr>
            </w:pPr>
            <w:r w:rsidRPr="00D43408">
              <w:rPr>
                <w:sz w:val="26"/>
                <w:szCs w:val="26"/>
                <w:lang w:val="uk-UA"/>
              </w:rPr>
              <w:t>Кількість</w:t>
            </w:r>
          </w:p>
          <w:p w:rsidR="00D37D8F" w:rsidRPr="00D43408" w:rsidRDefault="00D37D8F" w:rsidP="0041674A">
            <w:pPr>
              <w:jc w:val="center"/>
              <w:rPr>
                <w:sz w:val="26"/>
                <w:szCs w:val="26"/>
                <w:lang w:val="uk-UA"/>
              </w:rPr>
            </w:pPr>
            <w:r w:rsidRPr="00D43408">
              <w:rPr>
                <w:sz w:val="26"/>
                <w:szCs w:val="26"/>
                <w:lang w:val="uk-UA"/>
              </w:rPr>
              <w:t>учасників</w:t>
            </w:r>
          </w:p>
          <w:p w:rsidR="00D37D8F" w:rsidRPr="00D43408" w:rsidRDefault="00D37D8F" w:rsidP="0041674A">
            <w:pPr>
              <w:jc w:val="center"/>
              <w:rPr>
                <w:sz w:val="26"/>
                <w:szCs w:val="26"/>
                <w:lang w:val="uk-UA"/>
              </w:rPr>
            </w:pPr>
            <w:r w:rsidRPr="00D43408">
              <w:rPr>
                <w:sz w:val="26"/>
                <w:szCs w:val="26"/>
                <w:lang w:val="uk-UA"/>
              </w:rPr>
              <w:t>другого туру</w:t>
            </w:r>
          </w:p>
        </w:tc>
        <w:tc>
          <w:tcPr>
            <w:tcW w:w="2410" w:type="dxa"/>
            <w:vAlign w:val="center"/>
          </w:tcPr>
          <w:p w:rsidR="00D37D8F" w:rsidRPr="00D43408" w:rsidRDefault="00D37D8F" w:rsidP="0041674A">
            <w:pPr>
              <w:jc w:val="center"/>
              <w:rPr>
                <w:sz w:val="26"/>
                <w:szCs w:val="26"/>
                <w:lang w:val="uk-UA"/>
              </w:rPr>
            </w:pPr>
            <w:r w:rsidRPr="00D43408">
              <w:rPr>
                <w:sz w:val="26"/>
                <w:szCs w:val="26"/>
                <w:lang w:val="uk-UA"/>
              </w:rPr>
              <w:t xml:space="preserve">Прізвище, ім’я,                по батькові переможця другого туру, місце роботи, посада </w:t>
            </w:r>
          </w:p>
        </w:tc>
        <w:tc>
          <w:tcPr>
            <w:tcW w:w="1724" w:type="dxa"/>
            <w:vAlign w:val="center"/>
          </w:tcPr>
          <w:p w:rsidR="00D37D8F" w:rsidRPr="00D43408" w:rsidRDefault="00D37D8F" w:rsidP="0041674A">
            <w:pPr>
              <w:jc w:val="center"/>
              <w:rPr>
                <w:sz w:val="26"/>
                <w:szCs w:val="26"/>
                <w:lang w:val="uk-UA"/>
              </w:rPr>
            </w:pPr>
            <w:r w:rsidRPr="00D43408">
              <w:rPr>
                <w:sz w:val="26"/>
                <w:szCs w:val="26"/>
                <w:lang w:val="uk-UA"/>
              </w:rPr>
              <w:t>Мобільний телефон,</w:t>
            </w:r>
          </w:p>
          <w:p w:rsidR="00D37D8F" w:rsidRPr="00D43408" w:rsidRDefault="00D37D8F" w:rsidP="0041674A">
            <w:pPr>
              <w:jc w:val="center"/>
              <w:rPr>
                <w:sz w:val="26"/>
                <w:szCs w:val="26"/>
                <w:lang w:val="uk-UA"/>
              </w:rPr>
            </w:pPr>
            <w:r w:rsidRPr="00D43408">
              <w:rPr>
                <w:sz w:val="26"/>
                <w:szCs w:val="26"/>
                <w:lang w:val="uk-UA"/>
              </w:rPr>
              <w:t>е-mail переможця</w:t>
            </w:r>
          </w:p>
        </w:tc>
      </w:tr>
      <w:tr w:rsidR="00D37D8F" w:rsidRPr="00D43408">
        <w:tc>
          <w:tcPr>
            <w:tcW w:w="426" w:type="dxa"/>
            <w:vAlign w:val="center"/>
          </w:tcPr>
          <w:p w:rsidR="00D37D8F" w:rsidRPr="00D43408" w:rsidRDefault="00D37D8F" w:rsidP="0041674A">
            <w:pPr>
              <w:jc w:val="center"/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47" w:type="dxa"/>
            <w:vAlign w:val="center"/>
          </w:tcPr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Біологія</w:t>
            </w:r>
          </w:p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38" w:type="dxa"/>
          </w:tcPr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24" w:type="dxa"/>
          </w:tcPr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</w:p>
        </w:tc>
      </w:tr>
      <w:tr w:rsidR="00D37D8F" w:rsidRPr="00D43408">
        <w:tc>
          <w:tcPr>
            <w:tcW w:w="426" w:type="dxa"/>
            <w:vAlign w:val="center"/>
          </w:tcPr>
          <w:p w:rsidR="00D37D8F" w:rsidRPr="00D43408" w:rsidRDefault="00D37D8F" w:rsidP="0041674A">
            <w:pPr>
              <w:jc w:val="center"/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47" w:type="dxa"/>
            <w:vAlign w:val="center"/>
          </w:tcPr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Інформатика</w:t>
            </w:r>
          </w:p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38" w:type="dxa"/>
          </w:tcPr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24" w:type="dxa"/>
          </w:tcPr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</w:p>
        </w:tc>
      </w:tr>
      <w:tr w:rsidR="00D37D8F" w:rsidRPr="00D43408">
        <w:tc>
          <w:tcPr>
            <w:tcW w:w="426" w:type="dxa"/>
            <w:vAlign w:val="center"/>
          </w:tcPr>
          <w:p w:rsidR="00D37D8F" w:rsidRPr="00D43408" w:rsidRDefault="00D37D8F" w:rsidP="0041674A">
            <w:pPr>
              <w:jc w:val="center"/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47" w:type="dxa"/>
            <w:vAlign w:val="center"/>
          </w:tcPr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1338" w:type="dxa"/>
          </w:tcPr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24" w:type="dxa"/>
          </w:tcPr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</w:p>
        </w:tc>
      </w:tr>
      <w:tr w:rsidR="00D37D8F" w:rsidRPr="00D43408">
        <w:tc>
          <w:tcPr>
            <w:tcW w:w="426" w:type="dxa"/>
            <w:vAlign w:val="center"/>
          </w:tcPr>
          <w:p w:rsidR="00D37D8F" w:rsidRPr="00D43408" w:rsidRDefault="00D37D8F" w:rsidP="0041674A">
            <w:pPr>
              <w:jc w:val="center"/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47" w:type="dxa"/>
            <w:vAlign w:val="center"/>
          </w:tcPr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Початкова освіта</w:t>
            </w:r>
          </w:p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38" w:type="dxa"/>
          </w:tcPr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</w:p>
        </w:tc>
      </w:tr>
      <w:tr w:rsidR="00D37D8F" w:rsidRPr="00D43408">
        <w:tc>
          <w:tcPr>
            <w:tcW w:w="2773" w:type="dxa"/>
            <w:gridSpan w:val="2"/>
          </w:tcPr>
          <w:p w:rsidR="00D37D8F" w:rsidRPr="00D43408" w:rsidRDefault="00D37D8F" w:rsidP="0041674A">
            <w:pPr>
              <w:ind w:right="-5"/>
              <w:jc w:val="right"/>
              <w:rPr>
                <w:sz w:val="28"/>
                <w:szCs w:val="28"/>
                <w:lang w:val="uk-UA"/>
              </w:rPr>
            </w:pPr>
            <w:r w:rsidRPr="00D43408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338" w:type="dxa"/>
          </w:tcPr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134" w:type="dxa"/>
            <w:gridSpan w:val="2"/>
            <w:tcBorders>
              <w:bottom w:val="nil"/>
              <w:right w:val="nil"/>
            </w:tcBorders>
          </w:tcPr>
          <w:p w:rsidR="00D37D8F" w:rsidRPr="00D43408" w:rsidRDefault="00D37D8F" w:rsidP="0041674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37D8F" w:rsidRPr="00D43408" w:rsidRDefault="00D37D8F" w:rsidP="00D37D8F">
      <w:pPr>
        <w:ind w:firstLine="708"/>
        <w:rPr>
          <w:lang w:val="uk-UA"/>
        </w:rPr>
      </w:pPr>
    </w:p>
    <w:p w:rsidR="00D37D8F" w:rsidRPr="00D43408" w:rsidRDefault="002E76BB" w:rsidP="00D37D8F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111760</wp:posOffset>
            </wp:positionV>
            <wp:extent cx="1781175" cy="828675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D8F" w:rsidRPr="00D43408" w:rsidRDefault="00D37D8F" w:rsidP="00D37D8F">
      <w:pPr>
        <w:rPr>
          <w:sz w:val="28"/>
          <w:szCs w:val="28"/>
          <w:lang w:val="uk-UA"/>
        </w:rPr>
      </w:pPr>
    </w:p>
    <w:p w:rsidR="00D37D8F" w:rsidRPr="00D43408" w:rsidRDefault="00D37D8F" w:rsidP="00D37D8F">
      <w:pPr>
        <w:rPr>
          <w:sz w:val="28"/>
          <w:szCs w:val="28"/>
          <w:lang w:val="uk-UA"/>
        </w:rPr>
      </w:pPr>
      <w:r w:rsidRPr="00D43408">
        <w:rPr>
          <w:sz w:val="28"/>
          <w:szCs w:val="28"/>
          <w:lang w:val="uk-UA"/>
        </w:rPr>
        <w:t xml:space="preserve">Директор департаменту загальної </w:t>
      </w:r>
    </w:p>
    <w:p w:rsidR="00D37D8F" w:rsidRPr="00D43408" w:rsidRDefault="00D37D8F" w:rsidP="00D37D8F">
      <w:pPr>
        <w:rPr>
          <w:sz w:val="28"/>
          <w:szCs w:val="28"/>
          <w:lang w:val="uk-UA"/>
        </w:rPr>
      </w:pPr>
      <w:r w:rsidRPr="00D43408">
        <w:rPr>
          <w:sz w:val="28"/>
          <w:szCs w:val="28"/>
          <w:lang w:val="uk-UA"/>
        </w:rPr>
        <w:t xml:space="preserve">середньої та дошкільної освіти </w:t>
      </w:r>
      <w:r w:rsidRPr="00D43408">
        <w:rPr>
          <w:sz w:val="28"/>
          <w:szCs w:val="28"/>
          <w:lang w:val="uk-UA"/>
        </w:rPr>
        <w:tab/>
      </w:r>
      <w:r w:rsidRPr="00D43408">
        <w:rPr>
          <w:sz w:val="28"/>
          <w:szCs w:val="28"/>
          <w:lang w:val="uk-UA"/>
        </w:rPr>
        <w:tab/>
      </w:r>
      <w:r w:rsidRPr="00D43408">
        <w:rPr>
          <w:sz w:val="28"/>
          <w:szCs w:val="28"/>
          <w:lang w:val="uk-UA"/>
        </w:rPr>
        <w:tab/>
      </w:r>
      <w:r w:rsidRPr="00D43408">
        <w:rPr>
          <w:sz w:val="28"/>
          <w:szCs w:val="28"/>
          <w:lang w:val="uk-UA"/>
        </w:rPr>
        <w:tab/>
      </w:r>
      <w:r w:rsidRPr="00D43408">
        <w:rPr>
          <w:sz w:val="28"/>
          <w:szCs w:val="28"/>
          <w:lang w:val="uk-UA"/>
        </w:rPr>
        <w:tab/>
        <w:t xml:space="preserve">   Ю. Г. Кононенко</w:t>
      </w:r>
    </w:p>
    <w:p w:rsidR="00D37D8F" w:rsidRPr="00D43408" w:rsidRDefault="00D37D8F" w:rsidP="00D37D8F">
      <w:pPr>
        <w:tabs>
          <w:tab w:val="left" w:pos="7140"/>
        </w:tabs>
        <w:rPr>
          <w:szCs w:val="28"/>
          <w:lang w:val="uk-UA"/>
        </w:rPr>
      </w:pPr>
    </w:p>
    <w:p w:rsidR="00D37D8F" w:rsidRPr="00D43408" w:rsidRDefault="002E76BB" w:rsidP="00D37D8F">
      <w:pPr>
        <w:tabs>
          <w:tab w:val="left" w:pos="7140"/>
        </w:tabs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48260</wp:posOffset>
            </wp:positionV>
            <wp:extent cx="1594485" cy="421005"/>
            <wp:effectExtent l="19050" t="0" r="571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D8F" w:rsidRPr="00D43408">
        <w:rPr>
          <w:sz w:val="28"/>
          <w:szCs w:val="28"/>
          <w:lang w:val="uk-UA"/>
        </w:rPr>
        <w:t>В. о. директора Інституту</w:t>
      </w:r>
      <w:r w:rsidR="00D37D8F" w:rsidRPr="00D43408">
        <w:rPr>
          <w:sz w:val="28"/>
          <w:szCs w:val="28"/>
          <w:lang w:val="uk-UA"/>
        </w:rPr>
        <w:tab/>
      </w:r>
    </w:p>
    <w:p w:rsidR="00747D2C" w:rsidRPr="00D43408" w:rsidRDefault="00D37D8F" w:rsidP="00D37D8F">
      <w:pPr>
        <w:rPr>
          <w:lang w:val="uk-UA"/>
        </w:rPr>
      </w:pPr>
      <w:r w:rsidRPr="00D43408">
        <w:rPr>
          <w:sz w:val="28"/>
          <w:szCs w:val="28"/>
          <w:lang w:val="uk-UA"/>
        </w:rPr>
        <w:t>модернізації змісту освіти                                                            Ю. І. Завалевський</w:t>
      </w:r>
    </w:p>
    <w:sectPr w:rsidR="00747D2C" w:rsidRPr="00D43408" w:rsidSect="0041674A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BCF" w:rsidRDefault="00D76BCF" w:rsidP="00417336">
      <w:r>
        <w:separator/>
      </w:r>
    </w:p>
  </w:endnote>
  <w:endnote w:type="continuationSeparator" w:id="1">
    <w:p w:rsidR="00D76BCF" w:rsidRDefault="00D76BCF" w:rsidP="00417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BCF" w:rsidRDefault="00D76BCF" w:rsidP="00417336">
      <w:r>
        <w:separator/>
      </w:r>
    </w:p>
  </w:footnote>
  <w:footnote w:type="continuationSeparator" w:id="1">
    <w:p w:rsidR="00D76BCF" w:rsidRDefault="00D76BCF" w:rsidP="00417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51C" w:rsidRPr="00C36FEE" w:rsidRDefault="005C551C">
    <w:pPr>
      <w:pStyle w:val="a7"/>
      <w:jc w:val="center"/>
      <w:rPr>
        <w:sz w:val="24"/>
        <w:szCs w:val="24"/>
      </w:rPr>
    </w:pPr>
    <w:r w:rsidRPr="00C36FEE">
      <w:rPr>
        <w:sz w:val="24"/>
        <w:szCs w:val="24"/>
      </w:rPr>
      <w:fldChar w:fldCharType="begin"/>
    </w:r>
    <w:r w:rsidRPr="00C36FEE">
      <w:rPr>
        <w:sz w:val="24"/>
        <w:szCs w:val="24"/>
      </w:rPr>
      <w:instrText>PAGE   \* MERGEFORMAT</w:instrText>
    </w:r>
    <w:r w:rsidRPr="00C36FEE">
      <w:rPr>
        <w:sz w:val="24"/>
        <w:szCs w:val="24"/>
      </w:rPr>
      <w:fldChar w:fldCharType="separate"/>
    </w:r>
    <w:r w:rsidR="006671CC">
      <w:rPr>
        <w:noProof/>
        <w:sz w:val="24"/>
        <w:szCs w:val="24"/>
      </w:rPr>
      <w:t>2</w:t>
    </w:r>
    <w:r w:rsidRPr="00C36FEE">
      <w:rPr>
        <w:sz w:val="24"/>
        <w:szCs w:val="24"/>
      </w:rPr>
      <w:fldChar w:fldCharType="end"/>
    </w:r>
  </w:p>
  <w:p w:rsidR="005C551C" w:rsidRDefault="005C551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74A" w:rsidRPr="007571E8" w:rsidRDefault="0041674A">
    <w:pPr>
      <w:pStyle w:val="a7"/>
      <w:jc w:val="center"/>
      <w:rPr>
        <w:sz w:val="28"/>
        <w:lang w:val="uk-UA"/>
      </w:rPr>
    </w:pPr>
    <w:r>
      <w:rPr>
        <w:lang w:val="uk-UA"/>
      </w:rPr>
      <w:t xml:space="preserve">                                                                                 </w:t>
    </w:r>
    <w:r w:rsidRPr="007571E8">
      <w:rPr>
        <w:sz w:val="28"/>
      </w:rPr>
      <w:fldChar w:fldCharType="begin"/>
    </w:r>
    <w:r w:rsidRPr="007571E8">
      <w:rPr>
        <w:sz w:val="28"/>
      </w:rPr>
      <w:instrText>PAGE   \* MERGEFORMAT</w:instrText>
    </w:r>
    <w:r w:rsidRPr="007571E8">
      <w:rPr>
        <w:sz w:val="28"/>
      </w:rPr>
      <w:fldChar w:fldCharType="separate"/>
    </w:r>
    <w:r w:rsidR="002E76BB">
      <w:rPr>
        <w:noProof/>
        <w:sz w:val="28"/>
      </w:rPr>
      <w:t>3</w:t>
    </w:r>
    <w:r w:rsidRPr="007571E8">
      <w:rPr>
        <w:sz w:val="28"/>
      </w:rPr>
      <w:fldChar w:fldCharType="end"/>
    </w:r>
    <w:r w:rsidRPr="007571E8">
      <w:rPr>
        <w:sz w:val="28"/>
        <w:lang w:val="uk-UA"/>
      </w:rPr>
      <w:t xml:space="preserve">                                    Продовження додатка 1</w:t>
    </w:r>
  </w:p>
  <w:p w:rsidR="0041674A" w:rsidRDefault="0041674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D8F" w:rsidRPr="007571E8" w:rsidRDefault="00D37D8F">
    <w:pPr>
      <w:pStyle w:val="a7"/>
      <w:jc w:val="center"/>
      <w:rPr>
        <w:sz w:val="28"/>
        <w:lang w:val="uk-UA"/>
      </w:rPr>
    </w:pPr>
    <w:r>
      <w:rPr>
        <w:lang w:val="uk-UA"/>
      </w:rPr>
      <w:t xml:space="preserve">                                                                                 </w:t>
    </w:r>
    <w:r w:rsidRPr="007571E8">
      <w:rPr>
        <w:sz w:val="28"/>
      </w:rPr>
      <w:fldChar w:fldCharType="begin"/>
    </w:r>
    <w:r w:rsidRPr="007571E8">
      <w:rPr>
        <w:sz w:val="28"/>
      </w:rPr>
      <w:instrText>PAGE   \* MERGEFORMAT</w:instrText>
    </w:r>
    <w:r w:rsidRPr="007571E8">
      <w:rPr>
        <w:sz w:val="28"/>
      </w:rPr>
      <w:fldChar w:fldCharType="separate"/>
    </w:r>
    <w:r>
      <w:rPr>
        <w:noProof/>
        <w:sz w:val="28"/>
      </w:rPr>
      <w:t>3</w:t>
    </w:r>
    <w:r w:rsidRPr="007571E8">
      <w:rPr>
        <w:sz w:val="28"/>
      </w:rPr>
      <w:fldChar w:fldCharType="end"/>
    </w:r>
    <w:r w:rsidRPr="007571E8">
      <w:rPr>
        <w:sz w:val="28"/>
        <w:lang w:val="uk-UA"/>
      </w:rPr>
      <w:t xml:space="preserve">                                    Продовження додатка 1</w:t>
    </w:r>
  </w:p>
  <w:p w:rsidR="00D37D8F" w:rsidRDefault="00D37D8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2592"/>
    <w:multiLevelType w:val="hybridMultilevel"/>
    <w:tmpl w:val="BA7EFC9E"/>
    <w:lvl w:ilvl="0" w:tplc="EF9250F8">
      <w:numFmt w:val="bullet"/>
      <w:lvlText w:val="-"/>
      <w:lvlJc w:val="left"/>
      <w:pPr>
        <w:tabs>
          <w:tab w:val="num" w:pos="1678"/>
        </w:tabs>
        <w:ind w:left="1678" w:hanging="915"/>
      </w:pPr>
      <w:rPr>
        <w:rFonts w:ascii="Times New Roman" w:eastAsia="Times New Roman" w:hAnsi="Times New Roman" w:cs="Times New Roman" w:hint="default"/>
        <w:b w:val="0"/>
      </w:rPr>
    </w:lvl>
    <w:lvl w:ilvl="1" w:tplc="3452B3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17A77"/>
    <w:multiLevelType w:val="hybridMultilevel"/>
    <w:tmpl w:val="FACE53E6"/>
    <w:lvl w:ilvl="0" w:tplc="CBDA284E">
      <w:start w:val="1"/>
      <w:numFmt w:val="bullet"/>
      <w:lvlText w:val=""/>
      <w:lvlJc w:val="left"/>
      <w:pPr>
        <w:tabs>
          <w:tab w:val="num" w:pos="1123"/>
        </w:tabs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C72357"/>
    <w:multiLevelType w:val="hybridMultilevel"/>
    <w:tmpl w:val="E38AB8BA"/>
    <w:lvl w:ilvl="0" w:tplc="CBDA284E">
      <w:start w:val="1"/>
      <w:numFmt w:val="bullet"/>
      <w:lvlText w:val=""/>
      <w:lvlJc w:val="left"/>
      <w:pPr>
        <w:tabs>
          <w:tab w:val="num" w:pos="1123"/>
        </w:tabs>
        <w:ind w:left="1123" w:hanging="360"/>
      </w:pPr>
      <w:rPr>
        <w:rFonts w:ascii="Symbol" w:hAnsi="Symbol" w:hint="default"/>
      </w:rPr>
    </w:lvl>
    <w:lvl w:ilvl="1" w:tplc="3452B3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9968A2"/>
    <w:multiLevelType w:val="hybridMultilevel"/>
    <w:tmpl w:val="AE3CB040"/>
    <w:lvl w:ilvl="0" w:tplc="3C0AABEE">
      <w:numFmt w:val="bullet"/>
      <w:lvlText w:val="-"/>
      <w:lvlJc w:val="left"/>
      <w:pPr>
        <w:tabs>
          <w:tab w:val="num" w:pos="1678"/>
        </w:tabs>
        <w:ind w:left="1678" w:hanging="915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717E71"/>
    <w:multiLevelType w:val="multilevel"/>
    <w:tmpl w:val="E38AB8BA"/>
    <w:lvl w:ilvl="0">
      <w:start w:val="1"/>
      <w:numFmt w:val="bullet"/>
      <w:lvlText w:val=""/>
      <w:lvlJc w:val="left"/>
      <w:pPr>
        <w:tabs>
          <w:tab w:val="num" w:pos="1123"/>
        </w:tabs>
        <w:ind w:left="1123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6A2AB0"/>
    <w:multiLevelType w:val="hybridMultilevel"/>
    <w:tmpl w:val="C16AA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C42CB"/>
    <w:multiLevelType w:val="hybridMultilevel"/>
    <w:tmpl w:val="4812530A"/>
    <w:lvl w:ilvl="0" w:tplc="CBDA284E">
      <w:start w:val="1"/>
      <w:numFmt w:val="bullet"/>
      <w:lvlText w:val="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DFA1B3C"/>
    <w:multiLevelType w:val="multilevel"/>
    <w:tmpl w:val="BA7EFC9E"/>
    <w:lvl w:ilvl="0">
      <w:numFmt w:val="bullet"/>
      <w:lvlText w:val="-"/>
      <w:lvlJc w:val="left"/>
      <w:pPr>
        <w:tabs>
          <w:tab w:val="num" w:pos="1678"/>
        </w:tabs>
        <w:ind w:left="1678" w:hanging="915"/>
      </w:pPr>
      <w:rPr>
        <w:rFonts w:ascii="Times New Roman" w:eastAsia="Times New Roman" w:hAnsi="Times New Roman" w:cs="Times New Roman" w:hint="default"/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0B061F"/>
    <w:multiLevelType w:val="hybridMultilevel"/>
    <w:tmpl w:val="0FB4C62E"/>
    <w:lvl w:ilvl="0" w:tplc="CBDA284E">
      <w:start w:val="1"/>
      <w:numFmt w:val="bullet"/>
      <w:lvlText w:val=""/>
      <w:lvlJc w:val="left"/>
      <w:pPr>
        <w:tabs>
          <w:tab w:val="num" w:pos="1123"/>
        </w:tabs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1E1EDB"/>
    <w:multiLevelType w:val="hybridMultilevel"/>
    <w:tmpl w:val="7E9214BC"/>
    <w:lvl w:ilvl="0" w:tplc="6D52781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2F1E47"/>
    <w:multiLevelType w:val="hybridMultilevel"/>
    <w:tmpl w:val="908A7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5770F1"/>
    <w:multiLevelType w:val="hybridMultilevel"/>
    <w:tmpl w:val="55F02B8E"/>
    <w:lvl w:ilvl="0" w:tplc="CBDA284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57"/>
        </w:tabs>
        <w:ind w:left="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77"/>
        </w:tabs>
        <w:ind w:left="1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97"/>
        </w:tabs>
        <w:ind w:left="2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17"/>
        </w:tabs>
        <w:ind w:left="3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37"/>
        </w:tabs>
        <w:ind w:left="3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57"/>
        </w:tabs>
        <w:ind w:left="4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77"/>
        </w:tabs>
        <w:ind w:left="5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97"/>
        </w:tabs>
        <w:ind w:left="5897" w:hanging="360"/>
      </w:pPr>
      <w:rPr>
        <w:rFonts w:ascii="Wingdings" w:hAnsi="Wingdings" w:hint="default"/>
      </w:rPr>
    </w:lvl>
  </w:abstractNum>
  <w:abstractNum w:abstractNumId="12">
    <w:nsid w:val="628C5FC4"/>
    <w:multiLevelType w:val="hybridMultilevel"/>
    <w:tmpl w:val="59DA607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0F52E33"/>
    <w:multiLevelType w:val="multilevel"/>
    <w:tmpl w:val="0FB4C62E"/>
    <w:lvl w:ilvl="0">
      <w:start w:val="1"/>
      <w:numFmt w:val="bullet"/>
      <w:lvlText w:val=""/>
      <w:lvlJc w:val="left"/>
      <w:pPr>
        <w:tabs>
          <w:tab w:val="num" w:pos="1123"/>
        </w:tabs>
        <w:ind w:left="11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5F020B"/>
    <w:multiLevelType w:val="hybridMultilevel"/>
    <w:tmpl w:val="FDD20824"/>
    <w:lvl w:ilvl="0" w:tplc="CBDA28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3452B382">
      <w:numFmt w:val="bullet"/>
      <w:lvlText w:val="-"/>
      <w:lvlJc w:val="left"/>
      <w:pPr>
        <w:tabs>
          <w:tab w:val="num" w:pos="1037"/>
        </w:tabs>
        <w:ind w:left="103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7"/>
        </w:tabs>
        <w:ind w:left="4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7"/>
        </w:tabs>
        <w:ind w:left="5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7"/>
        </w:tabs>
        <w:ind w:left="6077" w:hanging="360"/>
      </w:pPr>
      <w:rPr>
        <w:rFonts w:ascii="Wingdings" w:hAnsi="Wingdings" w:hint="default"/>
      </w:rPr>
    </w:lvl>
  </w:abstractNum>
  <w:abstractNum w:abstractNumId="15">
    <w:nsid w:val="7E097261"/>
    <w:multiLevelType w:val="hybridMultilevel"/>
    <w:tmpl w:val="5832C86E"/>
    <w:lvl w:ilvl="0" w:tplc="47A4D81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13"/>
  </w:num>
  <w:num w:numId="9">
    <w:abstractNumId w:val="3"/>
  </w:num>
  <w:num w:numId="10">
    <w:abstractNumId w:val="7"/>
  </w:num>
  <w:num w:numId="11">
    <w:abstractNumId w:val="14"/>
  </w:num>
  <w:num w:numId="12">
    <w:abstractNumId w:val="11"/>
  </w:num>
  <w:num w:numId="13">
    <w:abstractNumId w:val="5"/>
  </w:num>
  <w:num w:numId="14">
    <w:abstractNumId w:val="10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94FB4"/>
    <w:rsid w:val="00000802"/>
    <w:rsid w:val="000047AB"/>
    <w:rsid w:val="00005806"/>
    <w:rsid w:val="00021085"/>
    <w:rsid w:val="00024BAA"/>
    <w:rsid w:val="00026C69"/>
    <w:rsid w:val="000543A7"/>
    <w:rsid w:val="000856EC"/>
    <w:rsid w:val="00095D8F"/>
    <w:rsid w:val="00096454"/>
    <w:rsid w:val="000A1216"/>
    <w:rsid w:val="000B12EE"/>
    <w:rsid w:val="000B3DA2"/>
    <w:rsid w:val="000B4505"/>
    <w:rsid w:val="000B4BC5"/>
    <w:rsid w:val="000C756E"/>
    <w:rsid w:val="000C7C6C"/>
    <w:rsid w:val="000D61AB"/>
    <w:rsid w:val="000F46FD"/>
    <w:rsid w:val="00110F68"/>
    <w:rsid w:val="00122163"/>
    <w:rsid w:val="00126FFD"/>
    <w:rsid w:val="001369E3"/>
    <w:rsid w:val="0016540A"/>
    <w:rsid w:val="00175F0D"/>
    <w:rsid w:val="00192C10"/>
    <w:rsid w:val="0019318E"/>
    <w:rsid w:val="00196974"/>
    <w:rsid w:val="001A0A67"/>
    <w:rsid w:val="001A31E2"/>
    <w:rsid w:val="001C4C66"/>
    <w:rsid w:val="001D06B9"/>
    <w:rsid w:val="001D7ACD"/>
    <w:rsid w:val="001F0C1C"/>
    <w:rsid w:val="001F0DD9"/>
    <w:rsid w:val="00203F61"/>
    <w:rsid w:val="002357B0"/>
    <w:rsid w:val="00236D9E"/>
    <w:rsid w:val="002450C0"/>
    <w:rsid w:val="002570DF"/>
    <w:rsid w:val="00287C7F"/>
    <w:rsid w:val="00290002"/>
    <w:rsid w:val="002C0C3D"/>
    <w:rsid w:val="002C2F48"/>
    <w:rsid w:val="002C3455"/>
    <w:rsid w:val="002D0AFD"/>
    <w:rsid w:val="002D33D7"/>
    <w:rsid w:val="002D4591"/>
    <w:rsid w:val="002E76BB"/>
    <w:rsid w:val="002F36C5"/>
    <w:rsid w:val="00312DF7"/>
    <w:rsid w:val="003138C6"/>
    <w:rsid w:val="00314CE7"/>
    <w:rsid w:val="00316CF8"/>
    <w:rsid w:val="00332E91"/>
    <w:rsid w:val="00333E2D"/>
    <w:rsid w:val="00344205"/>
    <w:rsid w:val="00353ACB"/>
    <w:rsid w:val="0035544E"/>
    <w:rsid w:val="00363FDB"/>
    <w:rsid w:val="0039373E"/>
    <w:rsid w:val="00394E8E"/>
    <w:rsid w:val="00395FB5"/>
    <w:rsid w:val="003965C9"/>
    <w:rsid w:val="003B1982"/>
    <w:rsid w:val="003B1A9B"/>
    <w:rsid w:val="003B1B07"/>
    <w:rsid w:val="003B21E6"/>
    <w:rsid w:val="003D26CD"/>
    <w:rsid w:val="003E0422"/>
    <w:rsid w:val="0040742D"/>
    <w:rsid w:val="00410A18"/>
    <w:rsid w:val="0041674A"/>
    <w:rsid w:val="00417336"/>
    <w:rsid w:val="00421D55"/>
    <w:rsid w:val="00435DD9"/>
    <w:rsid w:val="00440D40"/>
    <w:rsid w:val="00465BEB"/>
    <w:rsid w:val="00495BB2"/>
    <w:rsid w:val="00496615"/>
    <w:rsid w:val="004B1681"/>
    <w:rsid w:val="004D115A"/>
    <w:rsid w:val="004D3106"/>
    <w:rsid w:val="004F0994"/>
    <w:rsid w:val="00520D7B"/>
    <w:rsid w:val="0054114E"/>
    <w:rsid w:val="005519E9"/>
    <w:rsid w:val="00552D54"/>
    <w:rsid w:val="00553BBF"/>
    <w:rsid w:val="00556D52"/>
    <w:rsid w:val="00567A35"/>
    <w:rsid w:val="0057290D"/>
    <w:rsid w:val="005939EF"/>
    <w:rsid w:val="005964C6"/>
    <w:rsid w:val="005A3D0E"/>
    <w:rsid w:val="005C3D80"/>
    <w:rsid w:val="005C551C"/>
    <w:rsid w:val="005C59A8"/>
    <w:rsid w:val="005E1E54"/>
    <w:rsid w:val="00600DE8"/>
    <w:rsid w:val="006044F6"/>
    <w:rsid w:val="0061369F"/>
    <w:rsid w:val="0061468E"/>
    <w:rsid w:val="006226E0"/>
    <w:rsid w:val="00632BEF"/>
    <w:rsid w:val="00650618"/>
    <w:rsid w:val="0065390E"/>
    <w:rsid w:val="006648C9"/>
    <w:rsid w:val="006671CC"/>
    <w:rsid w:val="00671C4D"/>
    <w:rsid w:val="00682FAE"/>
    <w:rsid w:val="006A194C"/>
    <w:rsid w:val="006A5F32"/>
    <w:rsid w:val="006C357B"/>
    <w:rsid w:val="006D0C5D"/>
    <w:rsid w:val="006D4C15"/>
    <w:rsid w:val="006E106E"/>
    <w:rsid w:val="006E2540"/>
    <w:rsid w:val="006F236B"/>
    <w:rsid w:val="006F390F"/>
    <w:rsid w:val="006F5407"/>
    <w:rsid w:val="00710828"/>
    <w:rsid w:val="00713C6B"/>
    <w:rsid w:val="007205C5"/>
    <w:rsid w:val="00723320"/>
    <w:rsid w:val="00734F34"/>
    <w:rsid w:val="007425C1"/>
    <w:rsid w:val="00747D2C"/>
    <w:rsid w:val="00752CE8"/>
    <w:rsid w:val="007532C3"/>
    <w:rsid w:val="0075768A"/>
    <w:rsid w:val="00757F18"/>
    <w:rsid w:val="007857E2"/>
    <w:rsid w:val="007859D5"/>
    <w:rsid w:val="00797885"/>
    <w:rsid w:val="007A1E5E"/>
    <w:rsid w:val="007C37A4"/>
    <w:rsid w:val="007D5579"/>
    <w:rsid w:val="007E1BC3"/>
    <w:rsid w:val="007E4C47"/>
    <w:rsid w:val="00800FF6"/>
    <w:rsid w:val="008263A4"/>
    <w:rsid w:val="0083128E"/>
    <w:rsid w:val="00833A44"/>
    <w:rsid w:val="008410CD"/>
    <w:rsid w:val="008536EF"/>
    <w:rsid w:val="008563D2"/>
    <w:rsid w:val="00862EDC"/>
    <w:rsid w:val="00875883"/>
    <w:rsid w:val="0087664C"/>
    <w:rsid w:val="00881C7E"/>
    <w:rsid w:val="0089022E"/>
    <w:rsid w:val="0089342C"/>
    <w:rsid w:val="00896A9E"/>
    <w:rsid w:val="008A0DC2"/>
    <w:rsid w:val="008A5560"/>
    <w:rsid w:val="008A60FE"/>
    <w:rsid w:val="008A74F7"/>
    <w:rsid w:val="008E0005"/>
    <w:rsid w:val="0090079E"/>
    <w:rsid w:val="009015E6"/>
    <w:rsid w:val="00901C7C"/>
    <w:rsid w:val="0090367C"/>
    <w:rsid w:val="00910B41"/>
    <w:rsid w:val="009117E2"/>
    <w:rsid w:val="00912851"/>
    <w:rsid w:val="009137F1"/>
    <w:rsid w:val="00932A11"/>
    <w:rsid w:val="0093498A"/>
    <w:rsid w:val="00935CE4"/>
    <w:rsid w:val="00944526"/>
    <w:rsid w:val="00964862"/>
    <w:rsid w:val="00966E0C"/>
    <w:rsid w:val="009732CA"/>
    <w:rsid w:val="00977158"/>
    <w:rsid w:val="00977C9A"/>
    <w:rsid w:val="00994FB4"/>
    <w:rsid w:val="00995CB3"/>
    <w:rsid w:val="00996621"/>
    <w:rsid w:val="009B0DC8"/>
    <w:rsid w:val="009B29A3"/>
    <w:rsid w:val="009B3C6E"/>
    <w:rsid w:val="009B665F"/>
    <w:rsid w:val="009B7BB7"/>
    <w:rsid w:val="009D7407"/>
    <w:rsid w:val="009E0FCB"/>
    <w:rsid w:val="00A1545B"/>
    <w:rsid w:val="00A21FE2"/>
    <w:rsid w:val="00A50C10"/>
    <w:rsid w:val="00A52445"/>
    <w:rsid w:val="00A57710"/>
    <w:rsid w:val="00AB1C8A"/>
    <w:rsid w:val="00AC1C7D"/>
    <w:rsid w:val="00AC395F"/>
    <w:rsid w:val="00AC403C"/>
    <w:rsid w:val="00AD062C"/>
    <w:rsid w:val="00AD177F"/>
    <w:rsid w:val="00AD225D"/>
    <w:rsid w:val="00AE5E0A"/>
    <w:rsid w:val="00AF48B0"/>
    <w:rsid w:val="00AF5AE5"/>
    <w:rsid w:val="00B175BA"/>
    <w:rsid w:val="00B221B7"/>
    <w:rsid w:val="00B4273A"/>
    <w:rsid w:val="00B47513"/>
    <w:rsid w:val="00B5122D"/>
    <w:rsid w:val="00B55A00"/>
    <w:rsid w:val="00B618AF"/>
    <w:rsid w:val="00B71072"/>
    <w:rsid w:val="00B764D2"/>
    <w:rsid w:val="00B806A1"/>
    <w:rsid w:val="00B85A95"/>
    <w:rsid w:val="00B87BBD"/>
    <w:rsid w:val="00B87FBB"/>
    <w:rsid w:val="00B9327F"/>
    <w:rsid w:val="00BA3929"/>
    <w:rsid w:val="00BA7617"/>
    <w:rsid w:val="00BC1D8C"/>
    <w:rsid w:val="00BE016C"/>
    <w:rsid w:val="00BE22BF"/>
    <w:rsid w:val="00BE7FB6"/>
    <w:rsid w:val="00BF72CC"/>
    <w:rsid w:val="00C27936"/>
    <w:rsid w:val="00C36FEE"/>
    <w:rsid w:val="00C408CA"/>
    <w:rsid w:val="00C44C49"/>
    <w:rsid w:val="00C470ED"/>
    <w:rsid w:val="00C729B7"/>
    <w:rsid w:val="00C82339"/>
    <w:rsid w:val="00C83558"/>
    <w:rsid w:val="00CA7E23"/>
    <w:rsid w:val="00CB0681"/>
    <w:rsid w:val="00CC355E"/>
    <w:rsid w:val="00CC3D92"/>
    <w:rsid w:val="00CC666C"/>
    <w:rsid w:val="00CD54D3"/>
    <w:rsid w:val="00CE1C93"/>
    <w:rsid w:val="00CE261E"/>
    <w:rsid w:val="00CE4799"/>
    <w:rsid w:val="00CE5676"/>
    <w:rsid w:val="00CF6C5E"/>
    <w:rsid w:val="00D003C7"/>
    <w:rsid w:val="00D16439"/>
    <w:rsid w:val="00D22A7A"/>
    <w:rsid w:val="00D37D8F"/>
    <w:rsid w:val="00D43408"/>
    <w:rsid w:val="00D546DB"/>
    <w:rsid w:val="00D67133"/>
    <w:rsid w:val="00D76BCF"/>
    <w:rsid w:val="00D81583"/>
    <w:rsid w:val="00D81B36"/>
    <w:rsid w:val="00DA32B8"/>
    <w:rsid w:val="00DB7B62"/>
    <w:rsid w:val="00DB7D9B"/>
    <w:rsid w:val="00DC000F"/>
    <w:rsid w:val="00DC1242"/>
    <w:rsid w:val="00DC202F"/>
    <w:rsid w:val="00DD2A82"/>
    <w:rsid w:val="00DE7284"/>
    <w:rsid w:val="00DE7A49"/>
    <w:rsid w:val="00E00D8A"/>
    <w:rsid w:val="00E0653A"/>
    <w:rsid w:val="00E11FE5"/>
    <w:rsid w:val="00E13DE4"/>
    <w:rsid w:val="00E2025C"/>
    <w:rsid w:val="00E23AC5"/>
    <w:rsid w:val="00E242AE"/>
    <w:rsid w:val="00E37485"/>
    <w:rsid w:val="00E46818"/>
    <w:rsid w:val="00E549C1"/>
    <w:rsid w:val="00E61D8E"/>
    <w:rsid w:val="00E646B1"/>
    <w:rsid w:val="00E727A4"/>
    <w:rsid w:val="00E95540"/>
    <w:rsid w:val="00EA0514"/>
    <w:rsid w:val="00EA6CDE"/>
    <w:rsid w:val="00EB296B"/>
    <w:rsid w:val="00EC087B"/>
    <w:rsid w:val="00EC3303"/>
    <w:rsid w:val="00EC6C44"/>
    <w:rsid w:val="00EC7044"/>
    <w:rsid w:val="00ED1D59"/>
    <w:rsid w:val="00ED2ECD"/>
    <w:rsid w:val="00ED7814"/>
    <w:rsid w:val="00EE213F"/>
    <w:rsid w:val="00EF53B2"/>
    <w:rsid w:val="00F154A9"/>
    <w:rsid w:val="00F62C42"/>
    <w:rsid w:val="00F671D9"/>
    <w:rsid w:val="00F829F1"/>
    <w:rsid w:val="00FC00FF"/>
    <w:rsid w:val="00FC3C12"/>
    <w:rsid w:val="00FC44A0"/>
    <w:rsid w:val="00FE2224"/>
    <w:rsid w:val="00FE383C"/>
    <w:rsid w:val="00FE4A79"/>
    <w:rsid w:val="00FF0AF9"/>
    <w:rsid w:val="00FF0FD3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FB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94FB4"/>
    <w:pPr>
      <w:keepNext/>
      <w:widowControl/>
      <w:autoSpaceDE/>
      <w:autoSpaceDN/>
      <w:adjustRightInd/>
      <w:jc w:val="center"/>
      <w:outlineLvl w:val="0"/>
    </w:pPr>
    <w:rPr>
      <w:b/>
      <w:sz w:val="28"/>
      <w:lang w:val="uk-UA"/>
    </w:rPr>
  </w:style>
  <w:style w:type="paragraph" w:styleId="8">
    <w:name w:val="heading 8"/>
    <w:basedOn w:val="a"/>
    <w:next w:val="a"/>
    <w:qFormat/>
    <w:rsid w:val="00994FB4"/>
    <w:pPr>
      <w:keepNext/>
      <w:widowControl/>
      <w:autoSpaceDE/>
      <w:autoSpaceDN/>
      <w:adjustRightInd/>
      <w:jc w:val="center"/>
      <w:outlineLvl w:val="7"/>
    </w:pPr>
    <w:rPr>
      <w:b/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994FB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rsid w:val="00994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Îáû÷íûé"/>
    <w:rsid w:val="00650618"/>
    <w:pPr>
      <w:widowControl w:val="0"/>
    </w:pPr>
    <w:rPr>
      <w:sz w:val="28"/>
    </w:rPr>
  </w:style>
  <w:style w:type="paragraph" w:customStyle="1" w:styleId="a6">
    <w:name w:val="Знак"/>
    <w:basedOn w:val="a"/>
    <w:rsid w:val="0065061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rsid w:val="004173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7336"/>
  </w:style>
  <w:style w:type="paragraph" w:styleId="a9">
    <w:name w:val="footer"/>
    <w:basedOn w:val="a"/>
    <w:link w:val="aa"/>
    <w:rsid w:val="004173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7336"/>
  </w:style>
  <w:style w:type="character" w:styleId="ab">
    <w:name w:val="page number"/>
    <w:basedOn w:val="a0"/>
    <w:rsid w:val="00CE4799"/>
  </w:style>
  <w:style w:type="paragraph" w:styleId="ac">
    <w:name w:val="Balloon Text"/>
    <w:basedOn w:val="a"/>
    <w:link w:val="ad"/>
    <w:rsid w:val="00395FB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395FB5"/>
    <w:rPr>
      <w:rFonts w:ascii="Tahoma" w:hAnsi="Tahoma" w:cs="Tahoma"/>
      <w:sz w:val="16"/>
      <w:szCs w:val="16"/>
      <w:lang w:val="ru-RU" w:eastAsia="ru-RU"/>
    </w:rPr>
  </w:style>
  <w:style w:type="character" w:customStyle="1" w:styleId="3">
    <w:name w:val=" Знак Знак3"/>
    <w:basedOn w:val="a0"/>
    <w:locked/>
    <w:rsid w:val="00D37D8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Normal (Web)"/>
    <w:basedOn w:val="a"/>
    <w:semiHidden/>
    <w:unhideWhenUsed/>
    <w:rsid w:val="00D37D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semiHidden/>
    <w:unhideWhenUsed/>
    <w:rsid w:val="00D37D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cp:lastPrinted>2016-06-07T13:10:00Z</cp:lastPrinted>
  <dcterms:created xsi:type="dcterms:W3CDTF">2017-01-25T03:20:00Z</dcterms:created>
  <dcterms:modified xsi:type="dcterms:W3CDTF">2017-01-25T03:20:00Z</dcterms:modified>
</cp:coreProperties>
</file>